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087" w:rsidRDefault="00476087"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sidRPr="00476087">
        <w:rPr>
          <w:rFonts w:ascii="Monotype Corsiva" w:eastAsiaTheme="majorEastAsia" w:hAnsi="Monotype Corsiva"/>
          <w:b/>
          <w:bCs/>
          <w:noProof/>
          <w:color w:val="FF0000"/>
          <w:sz w:val="72"/>
          <w:szCs w:val="72"/>
        </w:rPr>
        <w:drawing>
          <wp:anchor distT="0" distB="0" distL="114300" distR="114300" simplePos="0" relativeHeight="251658240" behindDoc="1" locked="0" layoutInCell="1" allowOverlap="1" wp14:anchorId="0C3651F8" wp14:editId="1AF35536">
            <wp:simplePos x="0" y="0"/>
            <wp:positionH relativeFrom="column">
              <wp:posOffset>-1108710</wp:posOffset>
            </wp:positionH>
            <wp:positionV relativeFrom="paragraph">
              <wp:posOffset>-568960</wp:posOffset>
            </wp:positionV>
            <wp:extent cx="7591425" cy="10744200"/>
            <wp:effectExtent l="0" t="0" r="9525" b="0"/>
            <wp:wrapNone/>
            <wp:docPr id="1" name="Рисунок 1" descr="http://4.bp.blogspot.com/--20aXsjKsIA/ThLnBDMhKAI/AAAAAAAAOGk/IIvyp7_fTFA/s1600/KingArthur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20aXsjKsIA/ThLnBDMhKAI/AAAAAAAAOGk/IIvyp7_fTFA/s1600/KingArthurFram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087" w:rsidRDefault="00476087"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p>
    <w:p w:rsidR="00476087" w:rsidRDefault="00476087"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p>
    <w:p w:rsidR="00476087" w:rsidRDefault="00476087"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p>
    <w:p w:rsidR="00C326BA" w:rsidRPr="00464055"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Pr>
          <w:rStyle w:val="a3"/>
          <w:rFonts w:ascii="Monotype Corsiva" w:eastAsiaTheme="majorEastAsia" w:hAnsi="Monotype Corsiva"/>
          <w:color w:val="FF0000"/>
          <w:sz w:val="72"/>
          <w:szCs w:val="72"/>
        </w:rPr>
        <w:t>Информационный</w:t>
      </w:r>
    </w:p>
    <w:p w:rsidR="00C326BA" w:rsidRPr="00464055"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Pr>
          <w:rStyle w:val="a3"/>
          <w:rFonts w:ascii="Monotype Corsiva" w:eastAsiaTheme="majorEastAsia" w:hAnsi="Monotype Corsiva"/>
          <w:color w:val="FF0000"/>
          <w:sz w:val="72"/>
          <w:szCs w:val="72"/>
        </w:rPr>
        <w:t>познавательно - творческий</w:t>
      </w:r>
    </w:p>
    <w:p w:rsidR="00C326BA" w:rsidRPr="00464055"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sidRPr="00464055">
        <w:rPr>
          <w:rStyle w:val="a3"/>
          <w:rFonts w:ascii="Monotype Corsiva" w:eastAsiaTheme="majorEastAsia" w:hAnsi="Monotype Corsiva"/>
          <w:color w:val="FF0000"/>
          <w:sz w:val="72"/>
          <w:szCs w:val="72"/>
        </w:rPr>
        <w:t>проект</w:t>
      </w:r>
    </w:p>
    <w:p w:rsidR="00C326BA"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sidRPr="00464055">
        <w:rPr>
          <w:rStyle w:val="a3"/>
          <w:rFonts w:ascii="Monotype Corsiva" w:eastAsiaTheme="majorEastAsia" w:hAnsi="Monotype Corsiva"/>
          <w:color w:val="FF0000"/>
          <w:sz w:val="72"/>
          <w:szCs w:val="72"/>
        </w:rPr>
        <w:t>«</w:t>
      </w:r>
      <w:r>
        <w:rPr>
          <w:rStyle w:val="a3"/>
          <w:rFonts w:ascii="Monotype Corsiva" w:eastAsiaTheme="majorEastAsia" w:hAnsi="Monotype Corsiva"/>
          <w:color w:val="FF0000"/>
          <w:sz w:val="72"/>
          <w:szCs w:val="72"/>
        </w:rPr>
        <w:t>Былины</w:t>
      </w:r>
      <w:r w:rsidRPr="00464055">
        <w:rPr>
          <w:rStyle w:val="a3"/>
          <w:rFonts w:ascii="Monotype Corsiva" w:eastAsiaTheme="majorEastAsia" w:hAnsi="Monotype Corsiva"/>
          <w:color w:val="FF0000"/>
          <w:sz w:val="72"/>
          <w:szCs w:val="72"/>
        </w:rPr>
        <w:t>»</w:t>
      </w:r>
    </w:p>
    <w:p w:rsidR="00C326BA"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p>
    <w:p w:rsidR="00C326BA" w:rsidRDefault="00C326BA"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p>
    <w:p w:rsidR="00C326BA" w:rsidRDefault="00476087" w:rsidP="00476087">
      <w:pPr>
        <w:pStyle w:val="a4"/>
        <w:spacing w:before="0" w:beforeAutospacing="0" w:after="0" w:afterAutospacing="0"/>
        <w:ind w:left="-851"/>
        <w:rPr>
          <w:rStyle w:val="a3"/>
          <w:rFonts w:ascii="Monotype Corsiva" w:eastAsiaTheme="majorEastAsia" w:hAnsi="Monotype Corsiva"/>
          <w:color w:val="FF0000"/>
          <w:sz w:val="36"/>
          <w:szCs w:val="36"/>
        </w:rPr>
      </w:pPr>
      <w:r>
        <w:rPr>
          <w:rStyle w:val="a3"/>
          <w:rFonts w:ascii="Monotype Corsiva" w:eastAsiaTheme="majorEastAsia" w:hAnsi="Monotype Corsiva"/>
          <w:color w:val="FF0000"/>
          <w:sz w:val="36"/>
          <w:szCs w:val="36"/>
        </w:rPr>
        <w:t xml:space="preserve">                                                                            Группа №13</w:t>
      </w:r>
    </w:p>
    <w:p w:rsidR="00476087" w:rsidRDefault="00476087" w:rsidP="00476087">
      <w:pPr>
        <w:pStyle w:val="a4"/>
        <w:spacing w:before="0" w:beforeAutospacing="0" w:after="0" w:afterAutospacing="0"/>
        <w:ind w:left="-851"/>
        <w:rPr>
          <w:rStyle w:val="a3"/>
          <w:rFonts w:ascii="Monotype Corsiva" w:eastAsiaTheme="majorEastAsia" w:hAnsi="Monotype Corsiva"/>
          <w:color w:val="FF0000"/>
          <w:sz w:val="36"/>
          <w:szCs w:val="36"/>
        </w:rPr>
      </w:pPr>
      <w:r>
        <w:rPr>
          <w:rStyle w:val="a3"/>
          <w:rFonts w:ascii="Monotype Corsiva" w:eastAsiaTheme="majorEastAsia" w:hAnsi="Monotype Corsiva"/>
          <w:color w:val="FF0000"/>
          <w:sz w:val="36"/>
          <w:szCs w:val="36"/>
        </w:rPr>
        <w:t xml:space="preserve">                                                                             «</w:t>
      </w:r>
      <w:proofErr w:type="spellStart"/>
      <w:r>
        <w:rPr>
          <w:rStyle w:val="a3"/>
          <w:rFonts w:ascii="Monotype Corsiva" w:eastAsiaTheme="majorEastAsia" w:hAnsi="Monotype Corsiva"/>
          <w:color w:val="FF0000"/>
          <w:sz w:val="36"/>
          <w:szCs w:val="36"/>
        </w:rPr>
        <w:t>Солныщко</w:t>
      </w:r>
      <w:proofErr w:type="spellEnd"/>
      <w:r>
        <w:rPr>
          <w:rStyle w:val="a3"/>
          <w:rFonts w:ascii="Monotype Corsiva" w:eastAsiaTheme="majorEastAsia" w:hAnsi="Monotype Corsiva"/>
          <w:color w:val="FF0000"/>
          <w:sz w:val="36"/>
          <w:szCs w:val="36"/>
        </w:rPr>
        <w:t>»</w:t>
      </w:r>
    </w:p>
    <w:p w:rsidR="00CD1604" w:rsidRDefault="00CD1604" w:rsidP="00476087">
      <w:pPr>
        <w:pStyle w:val="a4"/>
        <w:spacing w:before="0" w:beforeAutospacing="0" w:after="0" w:afterAutospacing="0"/>
        <w:ind w:left="-851"/>
        <w:rPr>
          <w:rStyle w:val="a3"/>
          <w:rFonts w:ascii="Monotype Corsiva" w:eastAsiaTheme="majorEastAsia" w:hAnsi="Monotype Corsiva"/>
          <w:color w:val="FF0000"/>
          <w:sz w:val="36"/>
          <w:szCs w:val="36"/>
        </w:rPr>
      </w:pPr>
    </w:p>
    <w:p w:rsidR="00CD1604" w:rsidRDefault="00CD1604" w:rsidP="00476087">
      <w:pPr>
        <w:pStyle w:val="a4"/>
        <w:spacing w:before="0" w:beforeAutospacing="0" w:after="0" w:afterAutospacing="0"/>
        <w:ind w:left="-851"/>
        <w:rPr>
          <w:rStyle w:val="a3"/>
          <w:rFonts w:ascii="Monotype Corsiva" w:eastAsiaTheme="majorEastAsia" w:hAnsi="Monotype Corsiva"/>
          <w:color w:val="FF0000"/>
          <w:sz w:val="36"/>
          <w:szCs w:val="36"/>
        </w:rPr>
      </w:pPr>
    </w:p>
    <w:p w:rsidR="00CD1604" w:rsidRDefault="00CD1604" w:rsidP="00476087">
      <w:pPr>
        <w:pStyle w:val="a4"/>
        <w:spacing w:before="0" w:beforeAutospacing="0" w:after="0" w:afterAutospacing="0"/>
        <w:ind w:left="-851"/>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D1604" w:rsidRDefault="00CD1604" w:rsidP="00CD1604">
      <w:pPr>
        <w:pStyle w:val="a4"/>
        <w:spacing w:before="0" w:beforeAutospacing="0" w:after="0" w:afterAutospacing="0"/>
        <w:ind w:left="-851"/>
        <w:jc w:val="center"/>
        <w:rPr>
          <w:rStyle w:val="a3"/>
          <w:rFonts w:ascii="Monotype Corsiva" w:eastAsiaTheme="majorEastAsia" w:hAnsi="Monotype Corsiva"/>
          <w:color w:val="FF0000"/>
          <w:sz w:val="36"/>
          <w:szCs w:val="36"/>
        </w:rPr>
      </w:pPr>
    </w:p>
    <w:p w:rsidR="00C326BA" w:rsidRDefault="00CD1604" w:rsidP="00C326BA">
      <w:pPr>
        <w:pStyle w:val="a4"/>
        <w:spacing w:before="0" w:beforeAutospacing="0" w:after="0" w:afterAutospacing="0"/>
        <w:ind w:left="-851"/>
        <w:jc w:val="center"/>
        <w:rPr>
          <w:rStyle w:val="a3"/>
          <w:rFonts w:ascii="Monotype Corsiva" w:eastAsiaTheme="majorEastAsia" w:hAnsi="Monotype Corsiva"/>
          <w:color w:val="FF0000"/>
          <w:sz w:val="72"/>
          <w:szCs w:val="72"/>
        </w:rPr>
      </w:pPr>
      <w:r>
        <w:rPr>
          <w:rStyle w:val="a3"/>
          <w:rFonts w:ascii="Monotype Corsiva" w:eastAsiaTheme="majorEastAsia" w:hAnsi="Monotype Corsiva"/>
          <w:color w:val="FF0000"/>
          <w:sz w:val="36"/>
          <w:szCs w:val="36"/>
        </w:rPr>
        <w:t>2020 ГОД</w:t>
      </w:r>
    </w:p>
    <w:p w:rsidR="00793629" w:rsidRPr="00793629" w:rsidRDefault="00793629" w:rsidP="00476087">
      <w:pPr>
        <w:pStyle w:val="a4"/>
        <w:spacing w:after="0"/>
        <w:ind w:left="-851"/>
        <w:jc w:val="both"/>
        <w:rPr>
          <w:sz w:val="28"/>
          <w:szCs w:val="28"/>
        </w:rPr>
      </w:pPr>
      <w:r w:rsidRPr="00793629">
        <w:rPr>
          <w:b/>
          <w:sz w:val="28"/>
          <w:szCs w:val="28"/>
        </w:rPr>
        <w:lastRenderedPageBreak/>
        <w:t>Введение</w:t>
      </w:r>
      <w:r>
        <w:rPr>
          <w:b/>
          <w:sz w:val="28"/>
          <w:szCs w:val="28"/>
        </w:rPr>
        <w:t>.</w:t>
      </w:r>
      <w:r>
        <w:rPr>
          <w:sz w:val="28"/>
          <w:szCs w:val="28"/>
        </w:rPr>
        <w:t xml:space="preserve"> С</w:t>
      </w:r>
      <w:r w:rsidRPr="00793629">
        <w:rPr>
          <w:sz w:val="28"/>
          <w:szCs w:val="28"/>
        </w:rPr>
        <w:t xml:space="preserve"> чего начинается любовь к Родине? С дома, с семьи, а далее круг ширится – дети учатся любить и защищать друг друга, становятся солдатами, любят и защищают свою Родину в беде. </w:t>
      </w:r>
      <w:r>
        <w:rPr>
          <w:sz w:val="28"/>
          <w:szCs w:val="28"/>
        </w:rPr>
        <w:t>В</w:t>
      </w:r>
      <w:r w:rsidRPr="00793629">
        <w:rPr>
          <w:sz w:val="28"/>
          <w:szCs w:val="28"/>
        </w:rPr>
        <w:t xml:space="preserve">о все времена любовь к родине, патриотизм в нашем государстве были чертой национального характера. Исторические элементы патриотизма начали формироваться еще в древности. Стержнем всего российского воспитания являлся патриотизм. Понятие «патриотизм» включает в себя любовь к Родине, к земле, где родился и вырос, гордость за исторические свершения народа. </w:t>
      </w:r>
      <w:r w:rsidRPr="00793629">
        <w:rPr>
          <w:noProof/>
          <w:sz w:val="28"/>
          <w:szCs w:val="28"/>
        </w:rPr>
        <w:drawing>
          <wp:anchor distT="0" distB="0" distL="114300" distR="114300" simplePos="0" relativeHeight="251661312" behindDoc="1" locked="0" layoutInCell="1" allowOverlap="1" wp14:anchorId="24E059A4" wp14:editId="4DDBAA67">
            <wp:simplePos x="0" y="0"/>
            <wp:positionH relativeFrom="column">
              <wp:posOffset>-1080135</wp:posOffset>
            </wp:positionH>
            <wp:positionV relativeFrom="paragraph">
              <wp:posOffset>-548005</wp:posOffset>
            </wp:positionV>
            <wp:extent cx="7583805" cy="10699115"/>
            <wp:effectExtent l="0" t="0" r="0"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3805" cy="10699115"/>
                    </a:xfrm>
                    <a:prstGeom prst="rect">
                      <a:avLst/>
                    </a:prstGeom>
                    <a:noFill/>
                  </pic:spPr>
                </pic:pic>
              </a:graphicData>
            </a:graphic>
            <wp14:sizeRelH relativeFrom="page">
              <wp14:pctWidth>0</wp14:pctWidth>
            </wp14:sizeRelH>
            <wp14:sizeRelV relativeFrom="page">
              <wp14:pctHeight>0</wp14:pctHeight>
            </wp14:sizeRelV>
          </wp:anchor>
        </w:drawing>
      </w:r>
    </w:p>
    <w:p w:rsidR="00476087" w:rsidRPr="00476087" w:rsidRDefault="00476087" w:rsidP="00476087">
      <w:pPr>
        <w:pStyle w:val="a4"/>
        <w:spacing w:after="0"/>
        <w:ind w:left="-851"/>
        <w:jc w:val="both"/>
        <w:rPr>
          <w:sz w:val="28"/>
          <w:szCs w:val="28"/>
        </w:rPr>
      </w:pPr>
      <w:r w:rsidRPr="00476087">
        <w:rPr>
          <w:b/>
          <w:sz w:val="28"/>
          <w:szCs w:val="28"/>
        </w:rPr>
        <w:t>Актуальность.</w:t>
      </w:r>
      <w:r w:rsidRPr="00476087">
        <w:rPr>
          <w:sz w:val="28"/>
          <w:szCs w:val="28"/>
        </w:rPr>
        <w:t xml:space="preserve"> Россия - родина для многих. Но для то</w:t>
      </w:r>
      <w:bookmarkStart w:id="0" w:name="_GoBack"/>
      <w:bookmarkEnd w:id="0"/>
      <w:r w:rsidRPr="00476087">
        <w:rPr>
          <w:sz w:val="28"/>
          <w:szCs w:val="28"/>
        </w:rPr>
        <w:t>го, чтобы считать себя её сыном или дочерью, необходимо ощутить духовную жизнь своего народа и творчески утвердить себя в ней, принять русский язык, историю и культуру страны как свои собственные. Именно поэтому родная культура должна стать неотъемлемой частью души ребёнка, началом, порождающим личность.</w:t>
      </w:r>
    </w:p>
    <w:p w:rsidR="00476087" w:rsidRPr="00476087" w:rsidRDefault="00476087" w:rsidP="00476087">
      <w:pPr>
        <w:pStyle w:val="a4"/>
        <w:spacing w:after="0"/>
        <w:ind w:left="-851"/>
        <w:jc w:val="both"/>
        <w:rPr>
          <w:sz w:val="28"/>
          <w:szCs w:val="28"/>
        </w:rPr>
      </w:pPr>
      <w:r w:rsidRPr="00476087">
        <w:rPr>
          <w:sz w:val="28"/>
          <w:szCs w:val="28"/>
        </w:rPr>
        <w:t>Сейчас к нам постепенно возвращается национальная память, и мы по новому начинаем относиться к старинным праздникам, традициям, фольклору, в которых народ оставил нам самое ценное из своих культурных достижений</w:t>
      </w:r>
      <w:r>
        <w:rPr>
          <w:sz w:val="28"/>
          <w:szCs w:val="28"/>
        </w:rPr>
        <w:t>.</w:t>
      </w:r>
      <w:r w:rsidRPr="00476087">
        <w:rPr>
          <w:sz w:val="28"/>
          <w:szCs w:val="28"/>
        </w:rPr>
        <w:t xml:space="preserve"> К сожалению, на сегодняшний день представления выпускников детского сада о русской культуре были и </w:t>
      </w:r>
      <w:proofErr w:type="gramStart"/>
      <w:r w:rsidRPr="00476087">
        <w:rPr>
          <w:sz w:val="28"/>
          <w:szCs w:val="28"/>
        </w:rPr>
        <w:t>остаются во многих детских учреждениях отрывочны</w:t>
      </w:r>
      <w:proofErr w:type="gramEnd"/>
      <w:r w:rsidRPr="00476087">
        <w:rPr>
          <w:sz w:val="28"/>
          <w:szCs w:val="28"/>
        </w:rPr>
        <w:t xml:space="preserve"> и поверхностны.</w:t>
      </w:r>
    </w:p>
    <w:p w:rsidR="00476087" w:rsidRPr="00476087" w:rsidRDefault="00476087" w:rsidP="00476087">
      <w:pPr>
        <w:pStyle w:val="a4"/>
        <w:spacing w:after="0"/>
        <w:ind w:left="-851"/>
        <w:jc w:val="both"/>
        <w:rPr>
          <w:sz w:val="28"/>
          <w:szCs w:val="28"/>
        </w:rPr>
      </w:pPr>
      <w:r>
        <w:rPr>
          <w:sz w:val="28"/>
          <w:szCs w:val="28"/>
        </w:rPr>
        <w:t>А ведь б</w:t>
      </w:r>
      <w:r w:rsidRPr="00476087">
        <w:rPr>
          <w:sz w:val="28"/>
          <w:szCs w:val="28"/>
        </w:rPr>
        <w:t>ылины являются тем самым элементом устного народного творчества, по которому можно судить о значении фольклора в жизни народности и нации. С ними стоят рядом только сказки и песни, но если вспомнить, что былины одновременно и сказывались и пелись, то их своеобразие в фольклоре станет очевидным. Однако</w:t>
      </w:r>
      <w:proofErr w:type="gramStart"/>
      <w:r>
        <w:rPr>
          <w:sz w:val="28"/>
          <w:szCs w:val="28"/>
        </w:rPr>
        <w:t>,</w:t>
      </w:r>
      <w:proofErr w:type="gramEnd"/>
      <w:r w:rsidRPr="00476087">
        <w:rPr>
          <w:sz w:val="28"/>
          <w:szCs w:val="28"/>
        </w:rPr>
        <w:t xml:space="preserve"> и пелись и сказывались былины по-особому. От песен они отличаются торжественностью тона, а от сказок величавостью, грандиозностью рассказывания. Все эти качества передаются ёмким греческим словом "эпос": это и повествование, и речь, и стих.</w:t>
      </w:r>
      <w:r w:rsidR="00914930" w:rsidRPr="00914930">
        <w:rPr>
          <w:rFonts w:asciiTheme="minorHAnsi" w:eastAsiaTheme="minorHAnsi" w:hAnsiTheme="minorHAnsi" w:cstheme="minorBidi"/>
          <w:sz w:val="22"/>
          <w:szCs w:val="22"/>
          <w:lang w:eastAsia="en-US"/>
        </w:rPr>
        <w:t xml:space="preserve"> </w:t>
      </w:r>
    </w:p>
    <w:p w:rsidR="00476087" w:rsidRPr="00476087" w:rsidRDefault="00476087" w:rsidP="00476087">
      <w:pPr>
        <w:pStyle w:val="a4"/>
        <w:spacing w:after="0"/>
        <w:ind w:left="-851"/>
        <w:jc w:val="both"/>
        <w:rPr>
          <w:sz w:val="28"/>
          <w:szCs w:val="28"/>
        </w:rPr>
      </w:pPr>
      <w:r w:rsidRPr="00476087">
        <w:rPr>
          <w:sz w:val="28"/>
          <w:szCs w:val="28"/>
        </w:rPr>
        <w:t>Былинный эпос воплотил в себе кодекс героического поведения, явил образец для подражания, обладал влекущей силой примера. Даже враг представал могучим, чтобы подвиг героя становился ещё более значительным. Всё противостоящее богатырской этике воссоздавалось как несоответствующее героическому идеалу. Так что в целом масштаб героической идеализации остаётся непременной приметой эпоса.</w:t>
      </w:r>
    </w:p>
    <w:p w:rsidR="00476087" w:rsidRPr="00476087" w:rsidRDefault="00476087" w:rsidP="00476087">
      <w:pPr>
        <w:pStyle w:val="a4"/>
        <w:spacing w:after="0"/>
        <w:ind w:left="-851"/>
        <w:jc w:val="both"/>
        <w:rPr>
          <w:sz w:val="28"/>
          <w:szCs w:val="28"/>
        </w:rPr>
      </w:pPr>
      <w:r w:rsidRPr="00476087">
        <w:rPr>
          <w:sz w:val="28"/>
          <w:szCs w:val="28"/>
        </w:rPr>
        <w:t xml:space="preserve">Русский эпос насчитывает десятки богатырей: это и Илья Муромец, и Добрыня Никитич, и Алёша Попович, и </w:t>
      </w:r>
      <w:proofErr w:type="gramStart"/>
      <w:r w:rsidRPr="00476087">
        <w:rPr>
          <w:sz w:val="28"/>
          <w:szCs w:val="28"/>
        </w:rPr>
        <w:t>Садко-купец</w:t>
      </w:r>
      <w:proofErr w:type="gramEnd"/>
      <w:r w:rsidRPr="00476087">
        <w:rPr>
          <w:sz w:val="28"/>
          <w:szCs w:val="28"/>
        </w:rPr>
        <w:t xml:space="preserve">, и Микула </w:t>
      </w:r>
      <w:proofErr w:type="spellStart"/>
      <w:r w:rsidRPr="00476087">
        <w:rPr>
          <w:sz w:val="28"/>
          <w:szCs w:val="28"/>
        </w:rPr>
        <w:t>Селянинович</w:t>
      </w:r>
      <w:proofErr w:type="spellEnd"/>
      <w:r w:rsidRPr="00476087">
        <w:rPr>
          <w:sz w:val="28"/>
          <w:szCs w:val="28"/>
        </w:rPr>
        <w:t xml:space="preserve"> и многие другие герои. Как бы не отличались они происхождением, нравом, поведением, деянием, сословным положением - все они выражают собой единый комплекс народных исторических понятий и представлений о том, каким быть человеку и как вести себя в мирные дни и в годину бедствия и лихолетья, когда враг грозит Руси истреблением и гибелью.</w:t>
      </w:r>
    </w:p>
    <w:p w:rsidR="00476087" w:rsidRPr="00476087" w:rsidRDefault="00476087" w:rsidP="00476087">
      <w:pPr>
        <w:pStyle w:val="a4"/>
        <w:spacing w:after="0"/>
        <w:ind w:left="-851"/>
        <w:jc w:val="both"/>
        <w:rPr>
          <w:sz w:val="28"/>
          <w:szCs w:val="28"/>
        </w:rPr>
      </w:pPr>
      <w:r w:rsidRPr="00476087">
        <w:rPr>
          <w:sz w:val="28"/>
          <w:szCs w:val="28"/>
        </w:rPr>
        <w:t xml:space="preserve">Историки культуры находят в былинном эпосе многие достоверные черты старинного быта. Из былины можно узнать о свадебном чине и о правилах древнего благочестия, об устройстве городских стен и ворот, о росписи и украшениях в теремах, о воинском оружие, составе дружины, об игре на гуслях, об устройстве </w:t>
      </w:r>
      <w:r w:rsidRPr="00476087">
        <w:rPr>
          <w:sz w:val="28"/>
          <w:szCs w:val="28"/>
        </w:rPr>
        <w:lastRenderedPageBreak/>
        <w:t>ладьи и сохи. Множество примет исчезнувшего древнерусского быта делают былины ценным источником историко-культурных знаний о жизни наших предков.</w:t>
      </w:r>
    </w:p>
    <w:p w:rsidR="00476087" w:rsidRDefault="00793629" w:rsidP="00476087">
      <w:pPr>
        <w:pStyle w:val="a4"/>
        <w:spacing w:before="0" w:beforeAutospacing="0" w:after="0" w:afterAutospacing="0"/>
        <w:ind w:left="-851"/>
        <w:jc w:val="both"/>
        <w:rPr>
          <w:sz w:val="28"/>
          <w:szCs w:val="28"/>
        </w:rPr>
      </w:pPr>
      <w:r w:rsidRPr="00914930">
        <w:rPr>
          <w:noProof/>
        </w:rPr>
        <w:drawing>
          <wp:anchor distT="0" distB="0" distL="114300" distR="114300" simplePos="0" relativeHeight="251660288" behindDoc="1" locked="0" layoutInCell="1" allowOverlap="1" wp14:anchorId="154ECB14" wp14:editId="0AD18BAC">
            <wp:simplePos x="0" y="0"/>
            <wp:positionH relativeFrom="column">
              <wp:posOffset>-1089660</wp:posOffset>
            </wp:positionH>
            <wp:positionV relativeFrom="paragraph">
              <wp:posOffset>-1527175</wp:posOffset>
            </wp:positionV>
            <wp:extent cx="7581900" cy="10696575"/>
            <wp:effectExtent l="0" t="0" r="0" b="9525"/>
            <wp:wrapNone/>
            <wp:docPr id="4" name="Рисунок 4" descr="https://st.depositphotos.com/1158689/4169/i/450/depositphotos_41694515-stock-photo-old-grunge-pape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158689/4169/i/450/depositphotos_41694515-stock-photo-old-grunge-paper-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087" w:rsidRPr="00476087">
        <w:rPr>
          <w:sz w:val="28"/>
          <w:szCs w:val="28"/>
        </w:rPr>
        <w:t>У каждой былины есть своя реальная жизненная основа, но эпическая песня соединяет её с вымыслом. Это не роняет в наших глазах богатырские былины, а возвышает их. Историческое деяние предстаёт художественно обобщённо. Именно благодаря этому свойству былины и дошли до нас из тьмы отдалённого времени. Здесь истоки непреходящего значения былин. Как памятник художественного творчества былина сохраняла своё значение в течение долгих веков, последовавших за эпохой Киевской и Новгородской Руси. Это своё значение они сохранят навсегда.</w:t>
      </w:r>
    </w:p>
    <w:p w:rsidR="006846B8" w:rsidRDefault="006846B8" w:rsidP="006846B8">
      <w:pPr>
        <w:pStyle w:val="a4"/>
        <w:spacing w:after="0"/>
        <w:ind w:left="-851"/>
        <w:jc w:val="both"/>
        <w:rPr>
          <w:sz w:val="28"/>
          <w:szCs w:val="28"/>
        </w:rPr>
      </w:pPr>
      <w:r w:rsidRPr="006846B8">
        <w:rPr>
          <w:b/>
          <w:sz w:val="28"/>
          <w:szCs w:val="28"/>
        </w:rPr>
        <w:t>Вид проекта:</w:t>
      </w:r>
      <w:r w:rsidRPr="006846B8">
        <w:rPr>
          <w:sz w:val="28"/>
          <w:szCs w:val="28"/>
          <w:lang w:bidi="en-US"/>
        </w:rPr>
        <w:t> </w:t>
      </w:r>
      <w:r w:rsidRPr="006846B8">
        <w:rPr>
          <w:sz w:val="28"/>
          <w:szCs w:val="28"/>
        </w:rPr>
        <w:t xml:space="preserve"> информационно </w:t>
      </w:r>
      <w:r>
        <w:rPr>
          <w:sz w:val="28"/>
          <w:szCs w:val="28"/>
        </w:rPr>
        <w:t>познавательно - творческий, групповой.</w:t>
      </w:r>
    </w:p>
    <w:p w:rsidR="006846B8" w:rsidRPr="006846B8" w:rsidRDefault="006846B8" w:rsidP="006846B8">
      <w:pPr>
        <w:pStyle w:val="a4"/>
        <w:ind w:left="-851"/>
        <w:rPr>
          <w:sz w:val="28"/>
          <w:szCs w:val="28"/>
        </w:rPr>
      </w:pPr>
      <w:r w:rsidRPr="006846B8">
        <w:rPr>
          <w:b/>
          <w:sz w:val="28"/>
          <w:szCs w:val="28"/>
        </w:rPr>
        <w:t>Участники проекта:</w:t>
      </w:r>
      <w:r w:rsidRPr="006846B8">
        <w:rPr>
          <w:sz w:val="28"/>
          <w:szCs w:val="28"/>
          <w:lang w:bidi="en-US"/>
        </w:rPr>
        <w:t> </w:t>
      </w:r>
      <w:r w:rsidRPr="006846B8">
        <w:rPr>
          <w:sz w:val="28"/>
          <w:szCs w:val="28"/>
        </w:rPr>
        <w:t>дети, воспитатели, родители.</w:t>
      </w:r>
    </w:p>
    <w:p w:rsidR="006846B8" w:rsidRDefault="006846B8" w:rsidP="006846B8">
      <w:pPr>
        <w:pStyle w:val="a4"/>
        <w:ind w:left="-851"/>
        <w:rPr>
          <w:sz w:val="28"/>
          <w:szCs w:val="28"/>
        </w:rPr>
      </w:pPr>
      <w:r w:rsidRPr="006846B8">
        <w:rPr>
          <w:b/>
          <w:sz w:val="28"/>
          <w:szCs w:val="28"/>
        </w:rPr>
        <w:t>Длительность</w:t>
      </w:r>
      <w:r w:rsidR="00914930">
        <w:rPr>
          <w:b/>
          <w:sz w:val="28"/>
          <w:szCs w:val="28"/>
        </w:rPr>
        <w:t xml:space="preserve">: </w:t>
      </w:r>
      <w:proofErr w:type="gramStart"/>
      <w:r w:rsidR="00914930" w:rsidRPr="00914930">
        <w:rPr>
          <w:sz w:val="28"/>
          <w:szCs w:val="28"/>
        </w:rPr>
        <w:t>среднесрочный</w:t>
      </w:r>
      <w:proofErr w:type="gramEnd"/>
      <w:r w:rsidRPr="00914930">
        <w:rPr>
          <w:sz w:val="28"/>
          <w:szCs w:val="28"/>
        </w:rPr>
        <w:t>.</w:t>
      </w:r>
      <w:r w:rsidR="00914930" w:rsidRPr="00914930">
        <w:rPr>
          <w:rFonts w:asciiTheme="minorHAnsi" w:eastAsiaTheme="minorHAnsi" w:hAnsiTheme="minorHAnsi" w:cstheme="minorBidi"/>
          <w:sz w:val="22"/>
          <w:szCs w:val="22"/>
          <w:lang w:eastAsia="en-US"/>
        </w:rPr>
        <w:t xml:space="preserve"> </w:t>
      </w:r>
    </w:p>
    <w:p w:rsidR="006846B8" w:rsidRPr="006846B8" w:rsidRDefault="006846B8" w:rsidP="006846B8">
      <w:pPr>
        <w:pStyle w:val="a4"/>
        <w:ind w:left="-851"/>
        <w:rPr>
          <w:sz w:val="28"/>
          <w:szCs w:val="28"/>
        </w:rPr>
      </w:pPr>
      <w:r w:rsidRPr="006846B8">
        <w:rPr>
          <w:b/>
          <w:sz w:val="28"/>
          <w:szCs w:val="28"/>
        </w:rPr>
        <w:t>Продукт проекта:</w:t>
      </w:r>
      <w:r w:rsidRPr="006846B8">
        <w:rPr>
          <w:sz w:val="28"/>
          <w:szCs w:val="28"/>
        </w:rPr>
        <w:t xml:space="preserve"> </w:t>
      </w:r>
      <w:proofErr w:type="spellStart"/>
      <w:r w:rsidR="00793629">
        <w:rPr>
          <w:sz w:val="28"/>
          <w:szCs w:val="28"/>
        </w:rPr>
        <w:t>лэпбук</w:t>
      </w:r>
      <w:proofErr w:type="spellEnd"/>
      <w:r w:rsidR="00793629">
        <w:rPr>
          <w:sz w:val="28"/>
          <w:szCs w:val="28"/>
        </w:rPr>
        <w:t xml:space="preserve"> «Герои былин»</w:t>
      </w:r>
    </w:p>
    <w:p w:rsidR="00C326BA" w:rsidRDefault="006846B8" w:rsidP="00C326BA">
      <w:pPr>
        <w:pStyle w:val="a4"/>
        <w:spacing w:after="0"/>
        <w:ind w:left="-851"/>
        <w:rPr>
          <w:sz w:val="28"/>
          <w:szCs w:val="28"/>
        </w:rPr>
      </w:pPr>
      <w:r w:rsidRPr="006846B8">
        <w:rPr>
          <w:b/>
          <w:sz w:val="28"/>
          <w:szCs w:val="28"/>
        </w:rPr>
        <w:t>Цель проекта:</w:t>
      </w:r>
      <w:r w:rsidR="00476087" w:rsidRPr="00476087">
        <w:t xml:space="preserve"> </w:t>
      </w:r>
      <w:r w:rsidR="00476087">
        <w:rPr>
          <w:b/>
          <w:sz w:val="28"/>
          <w:szCs w:val="28"/>
        </w:rPr>
        <w:t xml:space="preserve"> </w:t>
      </w:r>
      <w:r w:rsidR="00476087" w:rsidRPr="00476087">
        <w:rPr>
          <w:sz w:val="28"/>
          <w:szCs w:val="28"/>
        </w:rPr>
        <w:t>формирование духовности, чувства патриотизма у детей через знакомство с былинами и легендами русского народа.</w:t>
      </w:r>
    </w:p>
    <w:p w:rsidR="00793629" w:rsidRDefault="00793629" w:rsidP="00C326BA">
      <w:pPr>
        <w:pStyle w:val="a4"/>
        <w:spacing w:after="0"/>
        <w:ind w:left="-851"/>
        <w:rPr>
          <w:sz w:val="28"/>
          <w:szCs w:val="28"/>
        </w:rPr>
      </w:pPr>
      <w:r>
        <w:rPr>
          <w:b/>
          <w:sz w:val="28"/>
          <w:szCs w:val="28"/>
        </w:rPr>
        <w:t>Задачи:</w:t>
      </w:r>
    </w:p>
    <w:p w:rsidR="00793629" w:rsidRDefault="00793629" w:rsidP="00C326BA">
      <w:pPr>
        <w:pStyle w:val="a4"/>
        <w:spacing w:after="0"/>
        <w:ind w:left="-851"/>
        <w:rPr>
          <w:sz w:val="28"/>
          <w:szCs w:val="28"/>
        </w:rPr>
      </w:pPr>
      <w:r w:rsidRPr="00793629">
        <w:rPr>
          <w:sz w:val="28"/>
          <w:szCs w:val="28"/>
        </w:rPr>
        <w:t>•</w:t>
      </w:r>
      <w:r w:rsidRPr="00793629">
        <w:rPr>
          <w:sz w:val="28"/>
          <w:szCs w:val="28"/>
        </w:rPr>
        <w:tab/>
        <w:t>Познакомить с произведениями литературы и искусства о русских богатырях;</w:t>
      </w:r>
    </w:p>
    <w:p w:rsidR="00793629" w:rsidRPr="00793629" w:rsidRDefault="00793629" w:rsidP="00793629">
      <w:pPr>
        <w:pStyle w:val="a4"/>
        <w:spacing w:after="0"/>
        <w:ind w:left="-851"/>
        <w:rPr>
          <w:sz w:val="28"/>
          <w:szCs w:val="28"/>
        </w:rPr>
      </w:pPr>
      <w:r w:rsidRPr="00793629">
        <w:rPr>
          <w:sz w:val="28"/>
          <w:szCs w:val="28"/>
        </w:rPr>
        <w:t>•</w:t>
      </w:r>
      <w:r w:rsidRPr="00793629">
        <w:rPr>
          <w:sz w:val="28"/>
          <w:szCs w:val="28"/>
        </w:rPr>
        <w:tab/>
        <w:t xml:space="preserve">Формировать представление о героическом прошлом русского народа Древней Руси, великих русских богатырях-защитниках земли русской; </w:t>
      </w:r>
      <w:r>
        <w:rPr>
          <w:sz w:val="28"/>
          <w:szCs w:val="28"/>
        </w:rPr>
        <w:t>р</w:t>
      </w:r>
      <w:r w:rsidRPr="00793629">
        <w:rPr>
          <w:sz w:val="28"/>
          <w:szCs w:val="28"/>
        </w:rPr>
        <w:t>аскрыть понятие «былинный богатырь»;</w:t>
      </w:r>
    </w:p>
    <w:p w:rsidR="00793629" w:rsidRDefault="00793629" w:rsidP="00793629">
      <w:pPr>
        <w:pStyle w:val="a4"/>
        <w:spacing w:after="0"/>
        <w:ind w:left="-851"/>
        <w:rPr>
          <w:sz w:val="28"/>
          <w:szCs w:val="28"/>
        </w:rPr>
      </w:pPr>
      <w:r w:rsidRPr="00793629">
        <w:rPr>
          <w:sz w:val="28"/>
          <w:szCs w:val="28"/>
        </w:rPr>
        <w:t>•</w:t>
      </w:r>
      <w:r w:rsidRPr="00793629">
        <w:rPr>
          <w:sz w:val="28"/>
          <w:szCs w:val="28"/>
        </w:rPr>
        <w:tab/>
        <w:t>Изучить характерные детали одежды, вооружения, доспехов</w:t>
      </w:r>
      <w:r>
        <w:rPr>
          <w:sz w:val="28"/>
          <w:szCs w:val="28"/>
        </w:rPr>
        <w:t>;</w:t>
      </w:r>
    </w:p>
    <w:p w:rsidR="00793629" w:rsidRDefault="00793629" w:rsidP="00793629">
      <w:pPr>
        <w:pStyle w:val="a4"/>
        <w:spacing w:after="0"/>
        <w:ind w:left="-851"/>
        <w:rPr>
          <w:sz w:val="28"/>
          <w:szCs w:val="28"/>
        </w:rPr>
      </w:pPr>
      <w:r w:rsidRPr="00793629">
        <w:rPr>
          <w:sz w:val="28"/>
          <w:szCs w:val="28"/>
        </w:rPr>
        <w:t>•</w:t>
      </w:r>
      <w:r w:rsidRPr="00793629">
        <w:rPr>
          <w:sz w:val="28"/>
          <w:szCs w:val="28"/>
        </w:rPr>
        <w:tab/>
        <w:t>Воспитывать чувство патриотизма, любви к предкам, к своей Родине</w:t>
      </w:r>
      <w:r>
        <w:rPr>
          <w:sz w:val="28"/>
          <w:szCs w:val="28"/>
        </w:rPr>
        <w:t>.</w:t>
      </w:r>
    </w:p>
    <w:p w:rsidR="009B7C1D" w:rsidRDefault="00793629" w:rsidP="00793629">
      <w:pPr>
        <w:pStyle w:val="a4"/>
        <w:spacing w:after="0"/>
        <w:ind w:left="-851"/>
        <w:rPr>
          <w:b/>
          <w:sz w:val="28"/>
          <w:szCs w:val="28"/>
        </w:rPr>
      </w:pPr>
      <w:r w:rsidRPr="00793629">
        <w:rPr>
          <w:b/>
          <w:sz w:val="28"/>
          <w:szCs w:val="28"/>
        </w:rPr>
        <w:t>Предполагаемый результат:</w:t>
      </w:r>
      <w:r w:rsidR="009B7C1D">
        <w:rPr>
          <w:b/>
          <w:sz w:val="28"/>
          <w:szCs w:val="28"/>
        </w:rPr>
        <w:t xml:space="preserve"> </w:t>
      </w:r>
    </w:p>
    <w:p w:rsidR="009B7C1D" w:rsidRPr="009B7C1D" w:rsidRDefault="009B7C1D" w:rsidP="009B7C1D">
      <w:pPr>
        <w:pStyle w:val="a4"/>
        <w:numPr>
          <w:ilvl w:val="0"/>
          <w:numId w:val="1"/>
        </w:numPr>
        <w:spacing w:after="0"/>
        <w:ind w:left="-851" w:firstLine="0"/>
        <w:rPr>
          <w:b/>
          <w:sz w:val="28"/>
          <w:szCs w:val="28"/>
        </w:rPr>
      </w:pPr>
      <w:r>
        <w:rPr>
          <w:sz w:val="28"/>
          <w:szCs w:val="28"/>
        </w:rPr>
        <w:t xml:space="preserve"> </w:t>
      </w:r>
      <w:r w:rsidRPr="009B7C1D">
        <w:rPr>
          <w:sz w:val="28"/>
          <w:szCs w:val="28"/>
        </w:rPr>
        <w:t>у детей сформируются представления об образе былинного богатыря как защитника земли Русской</w:t>
      </w:r>
      <w:r>
        <w:rPr>
          <w:sz w:val="28"/>
          <w:szCs w:val="28"/>
        </w:rPr>
        <w:t>;</w:t>
      </w:r>
    </w:p>
    <w:p w:rsidR="009B7C1D" w:rsidRPr="009B7C1D" w:rsidRDefault="009B7C1D" w:rsidP="00793629">
      <w:pPr>
        <w:pStyle w:val="a4"/>
        <w:numPr>
          <w:ilvl w:val="0"/>
          <w:numId w:val="1"/>
        </w:numPr>
        <w:spacing w:after="0"/>
        <w:ind w:left="-851" w:firstLine="0"/>
        <w:rPr>
          <w:b/>
          <w:sz w:val="28"/>
          <w:szCs w:val="28"/>
        </w:rPr>
      </w:pPr>
      <w:r w:rsidRPr="009B7C1D">
        <w:rPr>
          <w:sz w:val="28"/>
          <w:szCs w:val="28"/>
        </w:rPr>
        <w:t xml:space="preserve"> сформируется представление о былине, как о жанре устного народного творчества</w:t>
      </w:r>
      <w:r>
        <w:rPr>
          <w:sz w:val="28"/>
          <w:szCs w:val="28"/>
        </w:rPr>
        <w:t>.</w:t>
      </w:r>
    </w:p>
    <w:p w:rsidR="009B7C1D" w:rsidRDefault="00A60AA8" w:rsidP="009B7C1D">
      <w:pPr>
        <w:pStyle w:val="a4"/>
        <w:spacing w:after="0"/>
        <w:ind w:left="-851"/>
        <w:rPr>
          <w:sz w:val="28"/>
          <w:szCs w:val="28"/>
        </w:rPr>
      </w:pPr>
      <w:r w:rsidRPr="009B7C1D">
        <w:rPr>
          <w:b/>
          <w:sz w:val="28"/>
          <w:szCs w:val="28"/>
        </w:rPr>
        <w:t>К концу исследования воспитанники должны знать:</w:t>
      </w:r>
      <w:r w:rsidR="009B7C1D">
        <w:rPr>
          <w:b/>
          <w:sz w:val="28"/>
          <w:szCs w:val="28"/>
        </w:rPr>
        <w:t xml:space="preserve"> </w:t>
      </w:r>
      <w:r w:rsidR="009B7C1D" w:rsidRPr="009B7C1D">
        <w:rPr>
          <w:sz w:val="28"/>
          <w:szCs w:val="28"/>
        </w:rPr>
        <w:t xml:space="preserve">что </w:t>
      </w:r>
      <w:r w:rsidR="009B7C1D">
        <w:rPr>
          <w:sz w:val="28"/>
          <w:szCs w:val="28"/>
        </w:rPr>
        <w:t>такое былина,  основных былинных героев; основное содержание былин; п</w:t>
      </w:r>
      <w:r w:rsidR="009B7C1D" w:rsidRPr="009B7C1D">
        <w:rPr>
          <w:sz w:val="28"/>
          <w:szCs w:val="28"/>
        </w:rPr>
        <w:t>редставления о жизни, быте, основных занятиях людей</w:t>
      </w:r>
      <w:r w:rsidR="009B7C1D">
        <w:rPr>
          <w:sz w:val="28"/>
          <w:szCs w:val="28"/>
        </w:rPr>
        <w:t>.</w:t>
      </w:r>
    </w:p>
    <w:p w:rsidR="00A60AA8" w:rsidRPr="009B7C1D" w:rsidRDefault="009B7C1D" w:rsidP="009B7C1D">
      <w:pPr>
        <w:pStyle w:val="a4"/>
        <w:spacing w:after="0"/>
        <w:ind w:left="-851"/>
        <w:rPr>
          <w:b/>
          <w:sz w:val="28"/>
          <w:szCs w:val="28"/>
        </w:rPr>
      </w:pPr>
      <w:r>
        <w:rPr>
          <w:sz w:val="28"/>
          <w:szCs w:val="28"/>
        </w:rPr>
        <w:t xml:space="preserve"> </w:t>
      </w:r>
    </w:p>
    <w:p w:rsidR="00A60AA8" w:rsidRPr="001F0B42" w:rsidRDefault="0016364B" w:rsidP="00A60AA8">
      <w:pPr>
        <w:spacing w:after="0"/>
        <w:ind w:left="-567" w:right="567"/>
        <w:jc w:val="both"/>
        <w:rPr>
          <w:rFonts w:ascii="Times New Roman" w:hAnsi="Times New Roman" w:cs="Times New Roman"/>
          <w:b/>
          <w:sz w:val="28"/>
          <w:szCs w:val="28"/>
        </w:rPr>
      </w:pPr>
      <w:r w:rsidRPr="00914930">
        <w:rPr>
          <w:noProof/>
          <w:lang w:eastAsia="ru-RU"/>
        </w:rPr>
        <w:drawing>
          <wp:anchor distT="0" distB="0" distL="114300" distR="114300" simplePos="0" relativeHeight="251663360" behindDoc="1" locked="0" layoutInCell="1" allowOverlap="1" wp14:anchorId="704BB6BB" wp14:editId="23AE1B4C">
            <wp:simplePos x="0" y="0"/>
            <wp:positionH relativeFrom="column">
              <wp:posOffset>-1099185</wp:posOffset>
            </wp:positionH>
            <wp:positionV relativeFrom="paragraph">
              <wp:posOffset>-550545</wp:posOffset>
            </wp:positionV>
            <wp:extent cx="7581900" cy="10696575"/>
            <wp:effectExtent l="0" t="0" r="0" b="9525"/>
            <wp:wrapNone/>
            <wp:docPr id="2" name="Рисунок 2" descr="https://st.depositphotos.com/1158689/4169/i/450/depositphotos_41694515-stock-photo-old-grunge-pape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158689/4169/i/450/depositphotos_41694515-stock-photo-old-grunge-paper-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AA8" w:rsidRPr="001F0B42">
        <w:rPr>
          <w:rFonts w:ascii="Times New Roman" w:hAnsi="Times New Roman" w:cs="Times New Roman"/>
          <w:b/>
          <w:sz w:val="28"/>
          <w:szCs w:val="28"/>
        </w:rPr>
        <w:t>Методы, используемые в реализации проекта:</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Наглядные: иллюстрации, фото, к</w:t>
      </w:r>
      <w:r w:rsidR="001F0B42" w:rsidRPr="001F0B42">
        <w:rPr>
          <w:rFonts w:ascii="Times New Roman" w:hAnsi="Times New Roman" w:cs="Times New Roman"/>
          <w:sz w:val="28"/>
          <w:szCs w:val="28"/>
        </w:rPr>
        <w:t>артины художников</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lastRenderedPageBreak/>
        <w:t>Непосредственно организованная деятельность (интеграция образовательных областей).</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Формы организации по реализации проекта:</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Игровая деятельность: дидактические, </w:t>
      </w:r>
      <w:r w:rsidR="001F0B42" w:rsidRPr="001F0B42">
        <w:rPr>
          <w:rFonts w:ascii="Times New Roman" w:hAnsi="Times New Roman" w:cs="Times New Roman"/>
          <w:sz w:val="28"/>
          <w:szCs w:val="28"/>
        </w:rPr>
        <w:t>подвижные</w:t>
      </w:r>
      <w:r w:rsidRPr="001F0B42">
        <w:rPr>
          <w:rFonts w:ascii="Times New Roman" w:hAnsi="Times New Roman" w:cs="Times New Roman"/>
          <w:sz w:val="28"/>
          <w:szCs w:val="28"/>
        </w:rPr>
        <w:t>, настольные и др. игры;</w:t>
      </w:r>
      <w:r w:rsidRPr="001F0B42">
        <w:rPr>
          <w:rFonts w:eastAsiaTheme="majorEastAsia"/>
          <w:b/>
          <w:bCs/>
          <w:noProof/>
          <w:color w:val="000000"/>
          <w:sz w:val="28"/>
          <w:szCs w:val="28"/>
        </w:rPr>
        <w:t xml:space="preserve"> </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Художественно-творческая деятельность детей и родителей воспитанников</w:t>
      </w:r>
      <w:r w:rsidR="001F0B42" w:rsidRPr="001F0B42">
        <w:rPr>
          <w:rFonts w:ascii="Times New Roman" w:hAnsi="Times New Roman" w:cs="Times New Roman"/>
          <w:sz w:val="28"/>
          <w:szCs w:val="28"/>
        </w:rPr>
        <w:t>.</w:t>
      </w:r>
      <w:r w:rsidRPr="001F0B42">
        <w:rPr>
          <w:rFonts w:ascii="Times New Roman" w:hAnsi="Times New Roman" w:cs="Times New Roman"/>
          <w:sz w:val="28"/>
          <w:szCs w:val="28"/>
        </w:rPr>
        <w:t xml:space="preserve"> </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Этапы работы над проектом:</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Подготовительный: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Определение уровня знаний детей по теме проекта. </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Подбор и изучение литературы по теме проекта.</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Создание мультимедийных презентаций по теме проекта.</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Создание развивающей среды: дидактические игры, пособия, демонстрационный материал.</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Основной: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Цикл познавательных занятий.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Цикл </w:t>
      </w:r>
      <w:r w:rsidR="001F0B42" w:rsidRPr="001F0B42">
        <w:rPr>
          <w:rFonts w:ascii="Times New Roman" w:hAnsi="Times New Roman" w:cs="Times New Roman"/>
          <w:sz w:val="28"/>
          <w:szCs w:val="28"/>
        </w:rPr>
        <w:t>творческих занятий</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Просмотр мультимедийных презентаций «</w:t>
      </w:r>
      <w:r w:rsidR="001F0B42" w:rsidRPr="001F0B42">
        <w:rPr>
          <w:rFonts w:ascii="Times New Roman" w:hAnsi="Times New Roman" w:cs="Times New Roman"/>
          <w:sz w:val="28"/>
          <w:szCs w:val="28"/>
        </w:rPr>
        <w:t>Былины</w:t>
      </w:r>
      <w:r w:rsidRPr="001F0B42">
        <w:rPr>
          <w:rFonts w:ascii="Times New Roman" w:hAnsi="Times New Roman" w:cs="Times New Roman"/>
          <w:sz w:val="28"/>
          <w:szCs w:val="28"/>
        </w:rPr>
        <w:t>», «</w:t>
      </w:r>
      <w:r w:rsidR="001F0B42" w:rsidRPr="001F0B42">
        <w:rPr>
          <w:rFonts w:ascii="Times New Roman" w:hAnsi="Times New Roman" w:cs="Times New Roman"/>
          <w:sz w:val="28"/>
          <w:szCs w:val="28"/>
        </w:rPr>
        <w:t>Былинные герои в изобразительном искусстве</w:t>
      </w:r>
      <w:r w:rsidRPr="001F0B42">
        <w:rPr>
          <w:rFonts w:ascii="Times New Roman" w:hAnsi="Times New Roman" w:cs="Times New Roman"/>
          <w:sz w:val="28"/>
          <w:szCs w:val="28"/>
        </w:rPr>
        <w:t>»</w:t>
      </w:r>
      <w:r w:rsidR="001F0B42" w:rsidRPr="001F0B42">
        <w:rPr>
          <w:rFonts w:ascii="Times New Roman" w:hAnsi="Times New Roman" w:cs="Times New Roman"/>
          <w:sz w:val="28"/>
          <w:szCs w:val="28"/>
        </w:rPr>
        <w:t>, «Быт древних славян»</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Отражение результатов познавательной деятельности через художественно – творческую деятельность детей.</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Заключительный.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Анализ и обобщение результатов познавательно – исследовательской деятельности детей.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Изготовление </w:t>
      </w:r>
      <w:proofErr w:type="spellStart"/>
      <w:r w:rsidRPr="001F0B42">
        <w:rPr>
          <w:rFonts w:ascii="Times New Roman" w:hAnsi="Times New Roman" w:cs="Times New Roman"/>
          <w:sz w:val="28"/>
          <w:szCs w:val="28"/>
        </w:rPr>
        <w:t>лэпбука</w:t>
      </w:r>
      <w:proofErr w:type="spellEnd"/>
      <w:r w:rsidRPr="001F0B42">
        <w:rPr>
          <w:rFonts w:ascii="Times New Roman" w:hAnsi="Times New Roman" w:cs="Times New Roman"/>
          <w:sz w:val="28"/>
          <w:szCs w:val="28"/>
        </w:rPr>
        <w:t xml:space="preserve"> «</w:t>
      </w:r>
      <w:r w:rsidR="001F0B42" w:rsidRPr="001F0B42">
        <w:rPr>
          <w:rFonts w:ascii="Times New Roman" w:hAnsi="Times New Roman" w:cs="Times New Roman"/>
          <w:sz w:val="28"/>
          <w:szCs w:val="28"/>
        </w:rPr>
        <w:t>Герои былин</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Реализация проекта (интеграция образовательных областей)</w:t>
      </w:r>
    </w:p>
    <w:p w:rsidR="00A60AA8"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Познавательное развитие:</w:t>
      </w:r>
    </w:p>
    <w:p w:rsidR="001F0B42" w:rsidRPr="001F0B42" w:rsidRDefault="001F0B42" w:rsidP="001F0B42">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 xml:space="preserve">- </w:t>
      </w:r>
      <w:r w:rsidRPr="001F0B42">
        <w:rPr>
          <w:rFonts w:ascii="Times New Roman" w:hAnsi="Times New Roman" w:cs="Times New Roman"/>
          <w:sz w:val="28"/>
          <w:szCs w:val="28"/>
        </w:rPr>
        <w:t>просмотр презентаци</w:t>
      </w:r>
      <w:r>
        <w:rPr>
          <w:rFonts w:ascii="Times New Roman" w:hAnsi="Times New Roman" w:cs="Times New Roman"/>
          <w:sz w:val="28"/>
          <w:szCs w:val="28"/>
        </w:rPr>
        <w:t xml:space="preserve">й </w:t>
      </w:r>
      <w:r w:rsidRPr="001F0B42">
        <w:rPr>
          <w:rFonts w:ascii="Times New Roman" w:hAnsi="Times New Roman" w:cs="Times New Roman"/>
          <w:sz w:val="28"/>
          <w:szCs w:val="28"/>
        </w:rPr>
        <w:t>«</w:t>
      </w:r>
      <w:r>
        <w:rPr>
          <w:rFonts w:ascii="Times New Roman" w:hAnsi="Times New Roman" w:cs="Times New Roman"/>
          <w:sz w:val="28"/>
          <w:szCs w:val="28"/>
        </w:rPr>
        <w:t>Былины</w:t>
      </w:r>
      <w:r w:rsidRPr="001F0B42">
        <w:rPr>
          <w:rFonts w:ascii="Times New Roman" w:hAnsi="Times New Roman" w:cs="Times New Roman"/>
          <w:sz w:val="28"/>
          <w:szCs w:val="28"/>
        </w:rPr>
        <w:t>»</w:t>
      </w:r>
      <w:r>
        <w:rPr>
          <w:rFonts w:ascii="Times New Roman" w:hAnsi="Times New Roman" w:cs="Times New Roman"/>
          <w:sz w:val="28"/>
          <w:szCs w:val="28"/>
        </w:rPr>
        <w:t>,</w:t>
      </w:r>
      <w:r w:rsidRPr="001F0B42">
        <w:t xml:space="preserve"> </w:t>
      </w:r>
      <w:r w:rsidRPr="001F0B42">
        <w:rPr>
          <w:rFonts w:ascii="Times New Roman" w:hAnsi="Times New Roman" w:cs="Times New Roman"/>
          <w:sz w:val="28"/>
          <w:szCs w:val="28"/>
        </w:rPr>
        <w:t>«Былинные герои в изобразительном искусстве», «Быт древних славян»</w:t>
      </w:r>
      <w:proofErr w:type="gramStart"/>
      <w:r>
        <w:rPr>
          <w:rFonts w:ascii="Times New Roman" w:hAnsi="Times New Roman" w:cs="Times New Roman"/>
          <w:sz w:val="28"/>
          <w:szCs w:val="28"/>
        </w:rPr>
        <w:t xml:space="preserve"> </w:t>
      </w:r>
      <w:r w:rsidRPr="001F0B42">
        <w:rPr>
          <w:rFonts w:ascii="Times New Roman" w:hAnsi="Times New Roman" w:cs="Times New Roman"/>
          <w:sz w:val="28"/>
          <w:szCs w:val="28"/>
        </w:rPr>
        <w:t>;</w:t>
      </w:r>
      <w:proofErr w:type="gramEnd"/>
    </w:p>
    <w:p w:rsidR="001F0B42" w:rsidRPr="001F0B42" w:rsidRDefault="001F0B42" w:rsidP="001F0B42">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просмотр мультипликационных фильмов  о былинах и богатырях; </w:t>
      </w:r>
    </w:p>
    <w:p w:rsidR="001F0B42" w:rsidRPr="001F0B42" w:rsidRDefault="001F0B42" w:rsidP="001F0B42">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коллекционирование иллюстраций к былинам;</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Речевое развитие:</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Коммуникация и развитие речи</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Бесед</w:t>
      </w:r>
      <w:r w:rsidR="006244CD">
        <w:rPr>
          <w:rFonts w:ascii="Times New Roman" w:hAnsi="Times New Roman" w:cs="Times New Roman"/>
          <w:sz w:val="28"/>
          <w:szCs w:val="28"/>
        </w:rPr>
        <w:t>а</w:t>
      </w:r>
      <w:r w:rsidRPr="001F0B42">
        <w:rPr>
          <w:rFonts w:ascii="Times New Roman" w:hAnsi="Times New Roman" w:cs="Times New Roman"/>
          <w:sz w:val="28"/>
          <w:szCs w:val="28"/>
        </w:rPr>
        <w:t xml:space="preserve"> «</w:t>
      </w:r>
      <w:r w:rsidR="006244CD">
        <w:rPr>
          <w:rFonts w:ascii="Times New Roman" w:hAnsi="Times New Roman" w:cs="Times New Roman"/>
          <w:sz w:val="28"/>
          <w:szCs w:val="28"/>
        </w:rPr>
        <w:t>Встреча с былиной</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Беседа «</w:t>
      </w:r>
      <w:r w:rsidR="006244CD">
        <w:rPr>
          <w:rFonts w:ascii="Times New Roman" w:hAnsi="Times New Roman" w:cs="Times New Roman"/>
          <w:sz w:val="28"/>
          <w:szCs w:val="28"/>
        </w:rPr>
        <w:t>Былинные богатыри – славные защитники земли русской</w:t>
      </w:r>
      <w:r w:rsidRPr="001F0B42">
        <w:rPr>
          <w:rFonts w:ascii="Times New Roman" w:hAnsi="Times New Roman" w:cs="Times New Roman"/>
          <w:sz w:val="28"/>
          <w:szCs w:val="28"/>
        </w:rPr>
        <w:t>»</w:t>
      </w:r>
    </w:p>
    <w:p w:rsidR="00A60AA8"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Беседа «</w:t>
      </w:r>
      <w:r w:rsidR="006244CD">
        <w:rPr>
          <w:rFonts w:ascii="Times New Roman" w:hAnsi="Times New Roman" w:cs="Times New Roman"/>
          <w:sz w:val="28"/>
          <w:szCs w:val="28"/>
        </w:rPr>
        <w:t>Доспехи богатырей</w:t>
      </w:r>
      <w:r w:rsidRPr="001F0B42">
        <w:rPr>
          <w:rFonts w:ascii="Times New Roman" w:hAnsi="Times New Roman" w:cs="Times New Roman"/>
          <w:sz w:val="28"/>
          <w:szCs w:val="28"/>
        </w:rPr>
        <w:t>»</w:t>
      </w:r>
    </w:p>
    <w:p w:rsidR="006244CD" w:rsidRDefault="006244CD" w:rsidP="00A60AA8">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Беседа «Одежда богатырей»</w:t>
      </w:r>
    </w:p>
    <w:p w:rsidR="006244CD" w:rsidRPr="001F0B42" w:rsidRDefault="006244CD" w:rsidP="00A60AA8">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Беседа «Как жили наши предки»</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i/>
          <w:sz w:val="28"/>
          <w:szCs w:val="28"/>
        </w:rPr>
        <w:t>Чтение художественной литературы</w:t>
      </w:r>
      <w:r w:rsidRPr="001F0B42">
        <w:rPr>
          <w:rFonts w:ascii="Times New Roman" w:hAnsi="Times New Roman" w:cs="Times New Roman"/>
          <w:sz w:val="28"/>
          <w:szCs w:val="28"/>
        </w:rPr>
        <w:t>:</w:t>
      </w:r>
    </w:p>
    <w:p w:rsidR="00A60AA8" w:rsidRPr="001F0B42" w:rsidRDefault="006244CD" w:rsidP="00A60AA8">
      <w:pPr>
        <w:widowControl w:val="0"/>
        <w:spacing w:after="0" w:line="240" w:lineRule="auto"/>
        <w:ind w:left="-567"/>
        <w:jc w:val="both"/>
        <w:rPr>
          <w:rFonts w:ascii="Times New Roman" w:eastAsia="Arial Unicode MS" w:hAnsi="Times New Roman" w:cs="Times New Roman"/>
          <w:color w:val="000000"/>
          <w:sz w:val="28"/>
          <w:szCs w:val="28"/>
          <w:lang w:eastAsia="ru-RU" w:bidi="ru-RU"/>
        </w:rPr>
      </w:pPr>
      <w:r>
        <w:rPr>
          <w:rFonts w:ascii="Times New Roman" w:hAnsi="Times New Roman" w:cs="Times New Roman"/>
          <w:sz w:val="28"/>
          <w:szCs w:val="28"/>
        </w:rPr>
        <w:t>Былины: «Илья Муромец и Солове</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разбойник», «Илья Муромец и Идолище поганое», «Добрыня», «Добрыня и Змей», «Алеша», «Алеша Попович и </w:t>
      </w:r>
      <w:proofErr w:type="spellStart"/>
      <w:r>
        <w:rPr>
          <w:rFonts w:ascii="Times New Roman" w:hAnsi="Times New Roman" w:cs="Times New Roman"/>
          <w:sz w:val="28"/>
          <w:szCs w:val="28"/>
        </w:rPr>
        <w:t>Тугарин</w:t>
      </w:r>
      <w:proofErr w:type="spellEnd"/>
      <w:r>
        <w:rPr>
          <w:rFonts w:ascii="Times New Roman" w:hAnsi="Times New Roman" w:cs="Times New Roman"/>
          <w:sz w:val="28"/>
          <w:szCs w:val="28"/>
        </w:rPr>
        <w:t xml:space="preserve">», «Микула </w:t>
      </w:r>
      <w:proofErr w:type="spellStart"/>
      <w:r>
        <w:rPr>
          <w:rFonts w:ascii="Times New Roman" w:hAnsi="Times New Roman" w:cs="Times New Roman"/>
          <w:sz w:val="28"/>
          <w:szCs w:val="28"/>
        </w:rPr>
        <w:t>Селянинович</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Вольга</w:t>
      </w:r>
      <w:proofErr w:type="spellEnd"/>
      <w:r>
        <w:rPr>
          <w:rFonts w:ascii="Times New Roman" w:hAnsi="Times New Roman" w:cs="Times New Roman"/>
          <w:sz w:val="28"/>
          <w:szCs w:val="28"/>
        </w:rPr>
        <w:t xml:space="preserve">», «Святогор – богатырь», «Михайло </w:t>
      </w:r>
      <w:proofErr w:type="spellStart"/>
      <w:r>
        <w:rPr>
          <w:rFonts w:ascii="Times New Roman" w:hAnsi="Times New Roman" w:cs="Times New Roman"/>
          <w:sz w:val="28"/>
          <w:szCs w:val="28"/>
        </w:rPr>
        <w:t>Потык</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Волх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Всеславьевич</w:t>
      </w:r>
      <w:proofErr w:type="spellEnd"/>
      <w:r>
        <w:rPr>
          <w:rFonts w:ascii="Times New Roman" w:hAnsi="Times New Roman" w:cs="Times New Roman"/>
          <w:sz w:val="28"/>
          <w:szCs w:val="28"/>
        </w:rPr>
        <w:t xml:space="preserve">», «Никита Кожемяко», «Садко» и др. </w:t>
      </w:r>
    </w:p>
    <w:p w:rsidR="00A60AA8" w:rsidRPr="001F0B42" w:rsidRDefault="0016364B" w:rsidP="00A60AA8">
      <w:pPr>
        <w:spacing w:after="0"/>
        <w:ind w:left="-567" w:right="567"/>
        <w:jc w:val="both"/>
        <w:rPr>
          <w:rFonts w:ascii="Times New Roman" w:hAnsi="Times New Roman" w:cs="Times New Roman"/>
          <w:sz w:val="28"/>
          <w:szCs w:val="28"/>
        </w:rPr>
      </w:pPr>
      <w:r w:rsidRPr="00914930">
        <w:rPr>
          <w:noProof/>
          <w:lang w:eastAsia="ru-RU"/>
        </w:rPr>
        <w:lastRenderedPageBreak/>
        <w:drawing>
          <wp:anchor distT="0" distB="0" distL="114300" distR="114300" simplePos="0" relativeHeight="251665408" behindDoc="1" locked="0" layoutInCell="1" allowOverlap="1" wp14:anchorId="400C1C7E" wp14:editId="2BADF121">
            <wp:simplePos x="0" y="0"/>
            <wp:positionH relativeFrom="column">
              <wp:posOffset>-1089660</wp:posOffset>
            </wp:positionH>
            <wp:positionV relativeFrom="paragraph">
              <wp:posOffset>-1163320</wp:posOffset>
            </wp:positionV>
            <wp:extent cx="7581900" cy="10696575"/>
            <wp:effectExtent l="0" t="0" r="0" b="9525"/>
            <wp:wrapNone/>
            <wp:docPr id="3" name="Рисунок 3" descr="https://st.depositphotos.com/1158689/4169/i/450/depositphotos_41694515-stock-photo-old-grunge-pape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158689/4169/i/450/depositphotos_41694515-stock-photo-old-grunge-paper-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AA8" w:rsidRPr="001F0B42">
        <w:rPr>
          <w:rFonts w:ascii="Times New Roman" w:hAnsi="Times New Roman" w:cs="Times New Roman"/>
          <w:i/>
          <w:sz w:val="28"/>
          <w:szCs w:val="28"/>
        </w:rPr>
        <w:t xml:space="preserve">Словотворчество </w:t>
      </w:r>
      <w:r w:rsidR="00A60AA8" w:rsidRPr="001F0B42">
        <w:rPr>
          <w:rFonts w:ascii="Times New Roman" w:hAnsi="Times New Roman" w:cs="Times New Roman"/>
          <w:sz w:val="28"/>
          <w:szCs w:val="28"/>
        </w:rPr>
        <w:t>(стихи, загадки, пословицы, поговорки).</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Составление описательных рассказов.</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b/>
          <w:sz w:val="28"/>
          <w:szCs w:val="28"/>
        </w:rPr>
        <w:t>Художественно – эстетическое развитие</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Рисование:</w:t>
      </w:r>
      <w:r w:rsidR="0016364B" w:rsidRPr="0016364B">
        <w:rPr>
          <w:noProof/>
        </w:rPr>
        <w:t xml:space="preserve"> </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w:t>
      </w:r>
      <w:r w:rsidR="006244CD">
        <w:rPr>
          <w:rFonts w:ascii="Times New Roman" w:hAnsi="Times New Roman" w:cs="Times New Roman"/>
          <w:sz w:val="28"/>
          <w:szCs w:val="28"/>
        </w:rPr>
        <w:t>Богатырские доспехи</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Лепка:</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w:t>
      </w:r>
      <w:r w:rsidR="006244CD">
        <w:rPr>
          <w:rFonts w:ascii="Times New Roman" w:hAnsi="Times New Roman" w:cs="Times New Roman"/>
          <w:sz w:val="28"/>
          <w:szCs w:val="28"/>
        </w:rPr>
        <w:t>Богатырь</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b/>
          <w:sz w:val="28"/>
          <w:szCs w:val="28"/>
        </w:rPr>
      </w:pPr>
      <w:r w:rsidRPr="001F0B42">
        <w:rPr>
          <w:rFonts w:ascii="Times New Roman" w:hAnsi="Times New Roman" w:cs="Times New Roman"/>
          <w:b/>
          <w:sz w:val="28"/>
          <w:szCs w:val="28"/>
        </w:rPr>
        <w:t>Социально – коммуникативное развитие:</w:t>
      </w:r>
    </w:p>
    <w:p w:rsidR="00A60AA8" w:rsidRPr="001F0B42" w:rsidRDefault="00A60AA8" w:rsidP="00A60AA8">
      <w:pPr>
        <w:spacing w:after="0"/>
        <w:ind w:left="-567" w:right="567"/>
        <w:jc w:val="both"/>
        <w:rPr>
          <w:rFonts w:ascii="Times New Roman" w:hAnsi="Times New Roman" w:cs="Times New Roman"/>
          <w:b/>
          <w:i/>
          <w:sz w:val="28"/>
          <w:szCs w:val="28"/>
        </w:rPr>
      </w:pPr>
      <w:r w:rsidRPr="001F0B42">
        <w:rPr>
          <w:rFonts w:ascii="Times New Roman" w:hAnsi="Times New Roman" w:cs="Times New Roman"/>
          <w:b/>
          <w:i/>
          <w:sz w:val="28"/>
          <w:szCs w:val="28"/>
        </w:rPr>
        <w:t>Игровая  деятельность:</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i/>
          <w:sz w:val="28"/>
          <w:szCs w:val="28"/>
        </w:rPr>
        <w:t>Дидактические игры</w:t>
      </w:r>
      <w:r w:rsidRPr="001F0B42">
        <w:rPr>
          <w:rFonts w:ascii="Times New Roman" w:hAnsi="Times New Roman" w:cs="Times New Roman"/>
          <w:sz w:val="28"/>
          <w:szCs w:val="28"/>
        </w:rPr>
        <w:t xml:space="preserve">: </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«Математические </w:t>
      </w:r>
      <w:proofErr w:type="spellStart"/>
      <w:r w:rsidRPr="001F0B42">
        <w:rPr>
          <w:rFonts w:ascii="Times New Roman" w:hAnsi="Times New Roman" w:cs="Times New Roman"/>
          <w:sz w:val="28"/>
          <w:szCs w:val="28"/>
        </w:rPr>
        <w:t>пазлы</w:t>
      </w:r>
      <w:proofErr w:type="spellEnd"/>
      <w:r w:rsidRPr="001F0B42">
        <w:rPr>
          <w:rFonts w:ascii="Times New Roman" w:hAnsi="Times New Roman" w:cs="Times New Roman"/>
          <w:sz w:val="28"/>
          <w:szCs w:val="28"/>
        </w:rPr>
        <w:t>»;</w:t>
      </w:r>
    </w:p>
    <w:p w:rsidR="00A60AA8" w:rsidRPr="001F0B42" w:rsidRDefault="006244CD"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w:t>
      </w:r>
      <w:r w:rsidR="00A60AA8" w:rsidRPr="001F0B42">
        <w:rPr>
          <w:rFonts w:ascii="Times New Roman" w:hAnsi="Times New Roman" w:cs="Times New Roman"/>
          <w:sz w:val="28"/>
          <w:szCs w:val="28"/>
        </w:rPr>
        <w:t>«Четвертый лишний»;</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«Найди такой же»;</w:t>
      </w:r>
    </w:p>
    <w:p w:rsidR="00A60AA8" w:rsidRPr="001F0B42" w:rsidRDefault="006244CD"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w:t>
      </w:r>
      <w:r w:rsidR="00A60AA8" w:rsidRPr="001F0B42">
        <w:rPr>
          <w:rFonts w:ascii="Times New Roman" w:hAnsi="Times New Roman" w:cs="Times New Roman"/>
          <w:sz w:val="28"/>
          <w:szCs w:val="28"/>
        </w:rPr>
        <w:t>«Найди и обведи»;</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«Продолжи ряд»;</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«Последовательность»;</w:t>
      </w:r>
    </w:p>
    <w:p w:rsidR="00A60AA8" w:rsidRPr="001F0B42" w:rsidRDefault="005D6219" w:rsidP="00A60AA8">
      <w:pPr>
        <w:spacing w:after="0"/>
        <w:ind w:left="-567" w:right="567"/>
        <w:jc w:val="both"/>
        <w:rPr>
          <w:rFonts w:ascii="Times New Roman" w:hAnsi="Times New Roman" w:cs="Times New Roman"/>
          <w:sz w:val="28"/>
          <w:szCs w:val="28"/>
        </w:rPr>
      </w:pPr>
      <w:r w:rsidRPr="005D6219">
        <w:rPr>
          <w:rFonts w:ascii="Times New Roman" w:hAnsi="Times New Roman" w:cs="Times New Roman"/>
          <w:sz w:val="28"/>
          <w:szCs w:val="28"/>
        </w:rPr>
        <w:t>«Собери богатыря в дорогу»</w:t>
      </w:r>
      <w:r>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i/>
          <w:sz w:val="28"/>
          <w:szCs w:val="28"/>
        </w:rPr>
        <w:t>Словесные игры</w:t>
      </w:r>
      <w:r w:rsidRPr="001F0B42">
        <w:rPr>
          <w:rFonts w:ascii="Times New Roman" w:hAnsi="Times New Roman" w:cs="Times New Roman"/>
          <w:sz w:val="28"/>
          <w:szCs w:val="28"/>
        </w:rPr>
        <w:t xml:space="preserve">: </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«Словесный </w:t>
      </w:r>
      <w:proofErr w:type="spellStart"/>
      <w:r w:rsidRPr="001F0B42">
        <w:rPr>
          <w:rFonts w:ascii="Times New Roman" w:hAnsi="Times New Roman" w:cs="Times New Roman"/>
          <w:sz w:val="28"/>
          <w:szCs w:val="28"/>
        </w:rPr>
        <w:t>пазл</w:t>
      </w:r>
      <w:proofErr w:type="spellEnd"/>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«Загадай, мы отгадаем».</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Пальчиковые игры:</w:t>
      </w:r>
    </w:p>
    <w:p w:rsidR="00A60AA8" w:rsidRPr="001F0B42" w:rsidRDefault="006244CD"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w:t>
      </w:r>
      <w:r w:rsidR="00A60AA8" w:rsidRPr="001F0B42">
        <w:rPr>
          <w:rFonts w:ascii="Times New Roman" w:hAnsi="Times New Roman" w:cs="Times New Roman"/>
          <w:sz w:val="28"/>
          <w:szCs w:val="28"/>
        </w:rPr>
        <w:t>«</w:t>
      </w:r>
      <w:proofErr w:type="spellStart"/>
      <w:r w:rsidR="00A60AA8" w:rsidRPr="001F0B42">
        <w:rPr>
          <w:rFonts w:ascii="Times New Roman" w:hAnsi="Times New Roman" w:cs="Times New Roman"/>
          <w:sz w:val="28"/>
          <w:szCs w:val="28"/>
        </w:rPr>
        <w:t>Проводилки</w:t>
      </w:r>
      <w:proofErr w:type="spellEnd"/>
      <w:r w:rsidR="00A60AA8"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«Выложи камешками»</w:t>
      </w:r>
      <w:r w:rsidR="006244CD">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i/>
          <w:sz w:val="28"/>
          <w:szCs w:val="28"/>
        </w:rPr>
      </w:pPr>
      <w:r w:rsidRPr="001F0B42">
        <w:rPr>
          <w:rFonts w:ascii="Times New Roman" w:hAnsi="Times New Roman" w:cs="Times New Roman"/>
          <w:i/>
          <w:sz w:val="28"/>
          <w:szCs w:val="28"/>
        </w:rPr>
        <w:t>Настольные игры:</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Игры – </w:t>
      </w:r>
      <w:proofErr w:type="spellStart"/>
      <w:r w:rsidRPr="001F0B42">
        <w:rPr>
          <w:rFonts w:ascii="Times New Roman" w:hAnsi="Times New Roman" w:cs="Times New Roman"/>
          <w:sz w:val="28"/>
          <w:szCs w:val="28"/>
        </w:rPr>
        <w:t>ходилки</w:t>
      </w:r>
      <w:proofErr w:type="spellEnd"/>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Домино «</w:t>
      </w:r>
      <w:r w:rsidR="006244CD">
        <w:rPr>
          <w:rFonts w:ascii="Times New Roman" w:hAnsi="Times New Roman" w:cs="Times New Roman"/>
          <w:sz w:val="28"/>
          <w:szCs w:val="28"/>
        </w:rPr>
        <w:t>Богатыри</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i/>
          <w:sz w:val="28"/>
          <w:szCs w:val="28"/>
        </w:rPr>
        <w:t>Подвижные игры</w:t>
      </w:r>
      <w:r w:rsidRPr="001F0B42">
        <w:rPr>
          <w:rFonts w:ascii="Times New Roman" w:hAnsi="Times New Roman" w:cs="Times New Roman"/>
          <w:sz w:val="28"/>
          <w:szCs w:val="28"/>
        </w:rPr>
        <w:t>:</w:t>
      </w:r>
    </w:p>
    <w:p w:rsidR="00A60AA8" w:rsidRPr="001F0B42"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sz w:val="28"/>
          <w:szCs w:val="28"/>
        </w:rPr>
        <w:t xml:space="preserve"> «</w:t>
      </w:r>
      <w:r w:rsidR="005D6219">
        <w:rPr>
          <w:rFonts w:ascii="Times New Roman" w:hAnsi="Times New Roman" w:cs="Times New Roman"/>
          <w:sz w:val="28"/>
          <w:szCs w:val="28"/>
        </w:rPr>
        <w:t>Цепи кованные</w:t>
      </w:r>
      <w:r w:rsidRPr="001F0B42">
        <w:rPr>
          <w:rFonts w:ascii="Times New Roman" w:hAnsi="Times New Roman" w:cs="Times New Roman"/>
          <w:sz w:val="28"/>
          <w:szCs w:val="28"/>
        </w:rPr>
        <w:t>»</w:t>
      </w:r>
    </w:p>
    <w:p w:rsidR="00A60AA8" w:rsidRDefault="00A60AA8" w:rsidP="00A60AA8">
      <w:pPr>
        <w:spacing w:after="0"/>
        <w:ind w:left="-567" w:right="567"/>
        <w:jc w:val="both"/>
        <w:rPr>
          <w:rFonts w:ascii="Times New Roman" w:hAnsi="Times New Roman" w:cs="Times New Roman"/>
          <w:sz w:val="28"/>
          <w:szCs w:val="28"/>
        </w:rPr>
      </w:pPr>
      <w:r w:rsidRPr="001F0B42">
        <w:rPr>
          <w:rFonts w:ascii="Times New Roman" w:hAnsi="Times New Roman" w:cs="Times New Roman"/>
          <w:b/>
          <w:sz w:val="28"/>
          <w:szCs w:val="28"/>
        </w:rPr>
        <w:t>Заключение</w:t>
      </w:r>
      <w:r w:rsidRPr="001F0B42">
        <w:rPr>
          <w:rFonts w:ascii="Times New Roman" w:hAnsi="Times New Roman" w:cs="Times New Roman"/>
          <w:sz w:val="28"/>
          <w:szCs w:val="28"/>
        </w:rPr>
        <w:t xml:space="preserve">. </w:t>
      </w:r>
      <w:r w:rsidR="005D6219">
        <w:rPr>
          <w:rFonts w:ascii="Times New Roman" w:hAnsi="Times New Roman" w:cs="Times New Roman"/>
          <w:sz w:val="28"/>
          <w:szCs w:val="28"/>
        </w:rPr>
        <w:t xml:space="preserve">В результате реализации проекта дети познакомились с новым жанром </w:t>
      </w:r>
      <w:r w:rsidR="0016364B">
        <w:rPr>
          <w:rFonts w:ascii="Times New Roman" w:hAnsi="Times New Roman" w:cs="Times New Roman"/>
          <w:sz w:val="28"/>
          <w:szCs w:val="28"/>
        </w:rPr>
        <w:t xml:space="preserve">фольклорного творчества былиной, знают имена основных былинных героев, </w:t>
      </w:r>
      <w:proofErr w:type="gramStart"/>
      <w:r w:rsidR="0016364B">
        <w:rPr>
          <w:rFonts w:ascii="Times New Roman" w:hAnsi="Times New Roman" w:cs="Times New Roman"/>
          <w:sz w:val="28"/>
          <w:szCs w:val="28"/>
        </w:rPr>
        <w:t>в</w:t>
      </w:r>
      <w:r w:rsidR="0016364B" w:rsidRPr="0016364B">
        <w:rPr>
          <w:rFonts w:ascii="Times New Roman" w:hAnsi="Times New Roman" w:cs="Times New Roman"/>
          <w:sz w:val="28"/>
          <w:szCs w:val="28"/>
        </w:rPr>
        <w:t>ерно</w:t>
      </w:r>
      <w:proofErr w:type="gramEnd"/>
      <w:r w:rsidR="0016364B" w:rsidRPr="0016364B">
        <w:rPr>
          <w:rFonts w:ascii="Times New Roman" w:hAnsi="Times New Roman" w:cs="Times New Roman"/>
          <w:sz w:val="28"/>
          <w:szCs w:val="28"/>
        </w:rPr>
        <w:t xml:space="preserve"> осозна</w:t>
      </w:r>
      <w:r w:rsidR="0016364B">
        <w:rPr>
          <w:rFonts w:ascii="Times New Roman" w:hAnsi="Times New Roman" w:cs="Times New Roman"/>
          <w:sz w:val="28"/>
          <w:szCs w:val="28"/>
        </w:rPr>
        <w:t>ю</w:t>
      </w:r>
      <w:r w:rsidR="0016364B" w:rsidRPr="0016364B">
        <w:rPr>
          <w:rFonts w:ascii="Times New Roman" w:hAnsi="Times New Roman" w:cs="Times New Roman"/>
          <w:sz w:val="28"/>
          <w:szCs w:val="28"/>
        </w:rPr>
        <w:t>т мотивы поступков героев, понима</w:t>
      </w:r>
      <w:r w:rsidR="0016364B">
        <w:rPr>
          <w:rFonts w:ascii="Times New Roman" w:hAnsi="Times New Roman" w:cs="Times New Roman"/>
          <w:sz w:val="28"/>
          <w:szCs w:val="28"/>
        </w:rPr>
        <w:t>ю</w:t>
      </w:r>
      <w:r w:rsidR="0016364B" w:rsidRPr="0016364B">
        <w:rPr>
          <w:rFonts w:ascii="Times New Roman" w:hAnsi="Times New Roman" w:cs="Times New Roman"/>
          <w:sz w:val="28"/>
          <w:szCs w:val="28"/>
        </w:rPr>
        <w:t>т их внутренние переживания.</w:t>
      </w:r>
      <w:r w:rsidR="0016364B" w:rsidRPr="0016364B">
        <w:t xml:space="preserve"> </w:t>
      </w:r>
      <w:r w:rsidR="0016364B">
        <w:rPr>
          <w:rFonts w:ascii="Times New Roman" w:hAnsi="Times New Roman" w:cs="Times New Roman"/>
          <w:sz w:val="28"/>
          <w:szCs w:val="28"/>
        </w:rPr>
        <w:t>П</w:t>
      </w:r>
      <w:r w:rsidR="0016364B" w:rsidRPr="0016364B">
        <w:rPr>
          <w:rFonts w:ascii="Times New Roman" w:hAnsi="Times New Roman" w:cs="Times New Roman"/>
          <w:sz w:val="28"/>
          <w:szCs w:val="28"/>
        </w:rPr>
        <w:t>олученные на занятиях знания мы закрепляли в продуктивных видах деятельности: с помощью строительного материал</w:t>
      </w:r>
      <w:r w:rsidR="0016364B">
        <w:rPr>
          <w:rFonts w:ascii="Times New Roman" w:hAnsi="Times New Roman" w:cs="Times New Roman"/>
          <w:sz w:val="28"/>
          <w:szCs w:val="28"/>
        </w:rPr>
        <w:t>а</w:t>
      </w:r>
      <w:r w:rsidR="0016364B" w:rsidRPr="0016364B">
        <w:rPr>
          <w:rFonts w:ascii="Times New Roman" w:hAnsi="Times New Roman" w:cs="Times New Roman"/>
          <w:sz w:val="28"/>
          <w:szCs w:val="28"/>
        </w:rPr>
        <w:t xml:space="preserve"> создава</w:t>
      </w:r>
      <w:r w:rsidR="0016364B">
        <w:rPr>
          <w:rFonts w:ascii="Times New Roman" w:hAnsi="Times New Roman" w:cs="Times New Roman"/>
          <w:sz w:val="28"/>
          <w:szCs w:val="28"/>
        </w:rPr>
        <w:t>ли</w:t>
      </w:r>
      <w:r w:rsidR="0016364B" w:rsidRPr="0016364B">
        <w:rPr>
          <w:rFonts w:ascii="Times New Roman" w:hAnsi="Times New Roman" w:cs="Times New Roman"/>
          <w:sz w:val="28"/>
          <w:szCs w:val="28"/>
        </w:rPr>
        <w:t xml:space="preserve"> богатырские заставы и укрепительные сооружения. На занятиях по лепке и рисованию украшали богатырские доспехи, используя нетрадиционные методы и приемы рисования. </w:t>
      </w:r>
    </w:p>
    <w:p w:rsidR="005D6219" w:rsidRPr="0016364B" w:rsidRDefault="005D6219" w:rsidP="005D6219">
      <w:pPr>
        <w:spacing w:after="0"/>
        <w:ind w:left="-567" w:right="567"/>
        <w:jc w:val="both"/>
        <w:rPr>
          <w:rFonts w:ascii="Times New Roman" w:hAnsi="Times New Roman" w:cs="Times New Roman"/>
          <w:b/>
          <w:sz w:val="28"/>
          <w:szCs w:val="28"/>
        </w:rPr>
      </w:pPr>
      <w:r w:rsidRPr="0016364B">
        <w:rPr>
          <w:rFonts w:ascii="Times New Roman" w:hAnsi="Times New Roman" w:cs="Times New Roman"/>
          <w:b/>
          <w:sz w:val="28"/>
          <w:szCs w:val="28"/>
        </w:rPr>
        <w:t xml:space="preserve">Литература: </w:t>
      </w:r>
    </w:p>
    <w:p w:rsidR="005D6219" w:rsidRPr="005D6219" w:rsidRDefault="0016364B" w:rsidP="005D6219">
      <w:pPr>
        <w:spacing w:after="0"/>
        <w:ind w:left="-567" w:right="567"/>
        <w:jc w:val="both"/>
        <w:rPr>
          <w:rFonts w:ascii="Times New Roman" w:hAnsi="Times New Roman" w:cs="Times New Roman"/>
          <w:sz w:val="28"/>
          <w:szCs w:val="28"/>
        </w:rPr>
      </w:pPr>
      <w:r w:rsidRPr="00914930">
        <w:rPr>
          <w:noProof/>
          <w:lang w:eastAsia="ru-RU"/>
        </w:rPr>
        <w:drawing>
          <wp:anchor distT="0" distB="0" distL="114300" distR="114300" simplePos="0" relativeHeight="251667456" behindDoc="1" locked="0" layoutInCell="1" allowOverlap="1" wp14:anchorId="796F04A9" wp14:editId="3312C580">
            <wp:simplePos x="0" y="0"/>
            <wp:positionH relativeFrom="column">
              <wp:posOffset>-1089660</wp:posOffset>
            </wp:positionH>
            <wp:positionV relativeFrom="paragraph">
              <wp:posOffset>-550545</wp:posOffset>
            </wp:positionV>
            <wp:extent cx="7581900" cy="10696575"/>
            <wp:effectExtent l="0" t="0" r="0" b="9525"/>
            <wp:wrapNone/>
            <wp:docPr id="6" name="Рисунок 6" descr="https://st.depositphotos.com/1158689/4169/i/450/depositphotos_41694515-stock-photo-old-grunge-paper-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depositphotos.com/1158689/4169/i/450/depositphotos_41694515-stock-photo-old-grunge-paper-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219">
        <w:rPr>
          <w:rFonts w:ascii="Times New Roman" w:hAnsi="Times New Roman" w:cs="Times New Roman"/>
          <w:sz w:val="28"/>
          <w:szCs w:val="28"/>
        </w:rPr>
        <w:t>1</w:t>
      </w:r>
      <w:r w:rsidR="005D6219" w:rsidRPr="005D6219">
        <w:rPr>
          <w:rFonts w:ascii="Times New Roman" w:hAnsi="Times New Roman" w:cs="Times New Roman"/>
          <w:sz w:val="28"/>
          <w:szCs w:val="28"/>
        </w:rPr>
        <w:t>. «Русское народное поэтическое творчество»</w:t>
      </w:r>
      <w:proofErr w:type="gramStart"/>
      <w:r w:rsidR="005D6219" w:rsidRPr="005D6219">
        <w:rPr>
          <w:rFonts w:ascii="Times New Roman" w:hAnsi="Times New Roman" w:cs="Times New Roman"/>
          <w:sz w:val="28"/>
          <w:szCs w:val="28"/>
        </w:rPr>
        <w:t>,</w:t>
      </w:r>
      <w:proofErr w:type="spellStart"/>
      <w:r w:rsidR="005D6219" w:rsidRPr="005D6219">
        <w:rPr>
          <w:rFonts w:ascii="Times New Roman" w:hAnsi="Times New Roman" w:cs="Times New Roman"/>
          <w:sz w:val="28"/>
          <w:szCs w:val="28"/>
        </w:rPr>
        <w:t>Ю</w:t>
      </w:r>
      <w:proofErr w:type="gramEnd"/>
      <w:r w:rsidR="005D6219" w:rsidRPr="005D6219">
        <w:rPr>
          <w:rFonts w:ascii="Times New Roman" w:hAnsi="Times New Roman" w:cs="Times New Roman"/>
          <w:sz w:val="28"/>
          <w:szCs w:val="28"/>
        </w:rPr>
        <w:t>.Г.Круглов</w:t>
      </w:r>
      <w:proofErr w:type="spellEnd"/>
      <w:r w:rsidR="005D6219" w:rsidRPr="005D6219">
        <w:rPr>
          <w:rFonts w:ascii="Times New Roman" w:hAnsi="Times New Roman" w:cs="Times New Roman"/>
          <w:sz w:val="28"/>
          <w:szCs w:val="28"/>
        </w:rPr>
        <w:t>, Москва «Высшая школа»,1986.</w:t>
      </w:r>
    </w:p>
    <w:p w:rsidR="005D6219" w:rsidRPr="005D6219" w:rsidRDefault="005D6219" w:rsidP="005D6219">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2</w:t>
      </w:r>
      <w:r w:rsidRPr="005D6219">
        <w:rPr>
          <w:rFonts w:ascii="Times New Roman" w:hAnsi="Times New Roman" w:cs="Times New Roman"/>
          <w:sz w:val="28"/>
          <w:szCs w:val="28"/>
        </w:rPr>
        <w:t>. «Былины», М.:</w:t>
      </w:r>
      <w:proofErr w:type="spellStart"/>
      <w:r w:rsidRPr="005D6219">
        <w:rPr>
          <w:rFonts w:ascii="Times New Roman" w:hAnsi="Times New Roman" w:cs="Times New Roman"/>
          <w:sz w:val="28"/>
          <w:szCs w:val="28"/>
        </w:rPr>
        <w:t>изд</w:t>
      </w:r>
      <w:proofErr w:type="spellEnd"/>
      <w:r w:rsidRPr="005D6219">
        <w:rPr>
          <w:rFonts w:ascii="Times New Roman" w:hAnsi="Times New Roman" w:cs="Times New Roman"/>
          <w:sz w:val="28"/>
          <w:szCs w:val="28"/>
        </w:rPr>
        <w:t>. «Художественная литература»,1986.</w:t>
      </w:r>
    </w:p>
    <w:p w:rsidR="005D6219" w:rsidRPr="005D6219" w:rsidRDefault="005D6219" w:rsidP="005D6219">
      <w:pPr>
        <w:spacing w:after="0"/>
        <w:ind w:left="-567" w:right="567"/>
        <w:jc w:val="both"/>
        <w:rPr>
          <w:rFonts w:ascii="Times New Roman" w:hAnsi="Times New Roman" w:cs="Times New Roman"/>
          <w:sz w:val="28"/>
          <w:szCs w:val="28"/>
        </w:rPr>
      </w:pPr>
      <w:r>
        <w:rPr>
          <w:rFonts w:ascii="Times New Roman" w:hAnsi="Times New Roman" w:cs="Times New Roman"/>
          <w:sz w:val="28"/>
          <w:szCs w:val="28"/>
        </w:rPr>
        <w:lastRenderedPageBreak/>
        <w:t>3</w:t>
      </w:r>
      <w:r w:rsidRPr="005D6219">
        <w:rPr>
          <w:rFonts w:ascii="Times New Roman" w:hAnsi="Times New Roman" w:cs="Times New Roman"/>
          <w:sz w:val="28"/>
          <w:szCs w:val="28"/>
        </w:rPr>
        <w:t>. «Приобщение детей к истокам русской народной культуры»</w:t>
      </w:r>
      <w:proofErr w:type="gramStart"/>
      <w:r w:rsidRPr="005D6219">
        <w:rPr>
          <w:rFonts w:ascii="Times New Roman" w:hAnsi="Times New Roman" w:cs="Times New Roman"/>
          <w:sz w:val="28"/>
          <w:szCs w:val="28"/>
        </w:rPr>
        <w:t>,</w:t>
      </w:r>
      <w:proofErr w:type="spellStart"/>
      <w:r w:rsidRPr="005D6219">
        <w:rPr>
          <w:rFonts w:ascii="Times New Roman" w:hAnsi="Times New Roman" w:cs="Times New Roman"/>
          <w:sz w:val="28"/>
          <w:szCs w:val="28"/>
        </w:rPr>
        <w:t>О</w:t>
      </w:r>
      <w:proofErr w:type="gramEnd"/>
      <w:r w:rsidRPr="005D6219">
        <w:rPr>
          <w:rFonts w:ascii="Times New Roman" w:hAnsi="Times New Roman" w:cs="Times New Roman"/>
          <w:sz w:val="28"/>
          <w:szCs w:val="28"/>
        </w:rPr>
        <w:t>.Л.Князева,М.Д.Маханева</w:t>
      </w:r>
      <w:proofErr w:type="spellEnd"/>
      <w:r w:rsidRPr="005D6219">
        <w:rPr>
          <w:rFonts w:ascii="Times New Roman" w:hAnsi="Times New Roman" w:cs="Times New Roman"/>
          <w:sz w:val="28"/>
          <w:szCs w:val="28"/>
        </w:rPr>
        <w:t>, Санкт-Петербург«Детство-пресс»,1999.</w:t>
      </w:r>
    </w:p>
    <w:p w:rsidR="005D6219" w:rsidRPr="005D6219" w:rsidRDefault="005D6219" w:rsidP="005D6219">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4</w:t>
      </w:r>
      <w:r w:rsidRPr="005D6219">
        <w:rPr>
          <w:rFonts w:ascii="Times New Roman" w:hAnsi="Times New Roman" w:cs="Times New Roman"/>
          <w:sz w:val="28"/>
          <w:szCs w:val="28"/>
        </w:rPr>
        <w:t>. « Пословицы русского народа»</w:t>
      </w:r>
      <w:proofErr w:type="gramStart"/>
      <w:r w:rsidRPr="005D6219">
        <w:rPr>
          <w:rFonts w:ascii="Times New Roman" w:hAnsi="Times New Roman" w:cs="Times New Roman"/>
          <w:sz w:val="28"/>
          <w:szCs w:val="28"/>
        </w:rPr>
        <w:t>,</w:t>
      </w:r>
      <w:proofErr w:type="spellStart"/>
      <w:r w:rsidRPr="005D6219">
        <w:rPr>
          <w:rFonts w:ascii="Times New Roman" w:hAnsi="Times New Roman" w:cs="Times New Roman"/>
          <w:sz w:val="28"/>
          <w:szCs w:val="28"/>
        </w:rPr>
        <w:t>В</w:t>
      </w:r>
      <w:proofErr w:type="gramEnd"/>
      <w:r w:rsidRPr="005D6219">
        <w:rPr>
          <w:rFonts w:ascii="Times New Roman" w:hAnsi="Times New Roman" w:cs="Times New Roman"/>
          <w:sz w:val="28"/>
          <w:szCs w:val="28"/>
        </w:rPr>
        <w:t>.Даль</w:t>
      </w:r>
      <w:proofErr w:type="spellEnd"/>
      <w:r w:rsidRPr="005D6219">
        <w:rPr>
          <w:rFonts w:ascii="Times New Roman" w:hAnsi="Times New Roman" w:cs="Times New Roman"/>
          <w:sz w:val="28"/>
          <w:szCs w:val="28"/>
        </w:rPr>
        <w:t>, Москва,1984</w:t>
      </w:r>
    </w:p>
    <w:p w:rsidR="005D6219" w:rsidRDefault="005D6219" w:rsidP="005D6219">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5</w:t>
      </w:r>
      <w:r w:rsidRPr="005D6219">
        <w:rPr>
          <w:rFonts w:ascii="Times New Roman" w:hAnsi="Times New Roman" w:cs="Times New Roman"/>
          <w:sz w:val="28"/>
          <w:szCs w:val="28"/>
        </w:rPr>
        <w:t>. Художественно-познавательная литература, энциклопедии, методические пособия, хрестоматии, справочные материалы.</w:t>
      </w:r>
    </w:p>
    <w:p w:rsidR="005D6219" w:rsidRDefault="005D6219" w:rsidP="005D6219">
      <w:pPr>
        <w:spacing w:after="0"/>
        <w:ind w:left="-567" w:right="567"/>
        <w:jc w:val="both"/>
        <w:rPr>
          <w:rFonts w:ascii="Times New Roman" w:hAnsi="Times New Roman" w:cs="Times New Roman"/>
          <w:sz w:val="28"/>
          <w:szCs w:val="28"/>
        </w:rPr>
      </w:pPr>
      <w:r>
        <w:rPr>
          <w:rFonts w:ascii="Times New Roman" w:hAnsi="Times New Roman" w:cs="Times New Roman"/>
          <w:sz w:val="28"/>
          <w:szCs w:val="28"/>
        </w:rPr>
        <w:t>6. Интернет – ресурсы.</w:t>
      </w: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r w:rsidRPr="00476087">
        <w:rPr>
          <w:rFonts w:ascii="Monotype Corsiva" w:eastAsiaTheme="majorEastAsia" w:hAnsi="Monotype Corsiva"/>
          <w:b/>
          <w:bCs/>
          <w:noProof/>
          <w:color w:val="FF0000"/>
          <w:sz w:val="72"/>
          <w:szCs w:val="72"/>
          <w:lang w:eastAsia="ru-RU"/>
        </w:rPr>
        <w:drawing>
          <wp:anchor distT="0" distB="0" distL="114300" distR="114300" simplePos="0" relativeHeight="251669504" behindDoc="1" locked="0" layoutInCell="1" allowOverlap="1" wp14:anchorId="58204D29" wp14:editId="6A3CFFD3">
            <wp:simplePos x="0" y="0"/>
            <wp:positionH relativeFrom="column">
              <wp:posOffset>-1080135</wp:posOffset>
            </wp:positionH>
            <wp:positionV relativeFrom="paragraph">
              <wp:posOffset>-540385</wp:posOffset>
            </wp:positionV>
            <wp:extent cx="7591425" cy="10744200"/>
            <wp:effectExtent l="0" t="0" r="9525" b="0"/>
            <wp:wrapNone/>
            <wp:docPr id="7" name="Рисунок 7" descr="http://4.bp.blogspot.com/--20aXsjKsIA/ThLnBDMhKAI/AAAAAAAAOGk/IIvyp7_fTFA/s1600/KingArthur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20aXsjKsIA/ThLnBDMhKAI/AAAAAAAAOGk/IIvyp7_fTFA/s1600/KingArthurFram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Default="0016364B" w:rsidP="005D6219">
      <w:pPr>
        <w:spacing w:after="0"/>
        <w:ind w:left="-567" w:right="567"/>
        <w:jc w:val="both"/>
        <w:rPr>
          <w:rFonts w:ascii="Times New Roman" w:hAnsi="Times New Roman" w:cs="Times New Roman"/>
          <w:sz w:val="28"/>
          <w:szCs w:val="28"/>
        </w:rPr>
      </w:pPr>
    </w:p>
    <w:p w:rsidR="0016364B" w:rsidRPr="001F0B42" w:rsidRDefault="0016364B" w:rsidP="005D6219">
      <w:pPr>
        <w:spacing w:after="0"/>
        <w:ind w:left="-567" w:right="567"/>
        <w:jc w:val="both"/>
        <w:rPr>
          <w:rFonts w:ascii="Times New Roman" w:hAnsi="Times New Roman" w:cs="Times New Roman"/>
          <w:sz w:val="28"/>
          <w:szCs w:val="28"/>
        </w:rPr>
      </w:pPr>
    </w:p>
    <w:p w:rsidR="00A60AA8" w:rsidRPr="001F0B42" w:rsidRDefault="00A60AA8" w:rsidP="00793629">
      <w:pPr>
        <w:pStyle w:val="a4"/>
        <w:spacing w:after="0"/>
        <w:ind w:left="-851"/>
        <w:rPr>
          <w:b/>
          <w:sz w:val="28"/>
          <w:szCs w:val="28"/>
        </w:rPr>
      </w:pPr>
    </w:p>
    <w:p w:rsidR="00793629" w:rsidRDefault="0016364B" w:rsidP="0016364B">
      <w:pPr>
        <w:pStyle w:val="a4"/>
        <w:spacing w:after="0"/>
        <w:ind w:left="-851"/>
        <w:jc w:val="center"/>
        <w:rPr>
          <w:rFonts w:ascii="Monotype Corsiva" w:hAnsi="Monotype Corsiva"/>
          <w:b/>
          <w:color w:val="FF0000"/>
          <w:sz w:val="72"/>
          <w:szCs w:val="72"/>
        </w:rPr>
      </w:pPr>
      <w:r>
        <w:rPr>
          <w:rFonts w:ascii="Monotype Corsiva" w:hAnsi="Monotype Corsiva"/>
          <w:b/>
          <w:color w:val="FF0000"/>
          <w:sz w:val="72"/>
          <w:szCs w:val="72"/>
        </w:rPr>
        <w:t>ПРИЛОЖЕНИЕ</w:t>
      </w:r>
    </w:p>
    <w:p w:rsidR="0016364B" w:rsidRDefault="0016364B" w:rsidP="0016364B">
      <w:pPr>
        <w:pStyle w:val="a4"/>
        <w:spacing w:after="0"/>
        <w:ind w:left="-851"/>
        <w:jc w:val="center"/>
        <w:rPr>
          <w:rFonts w:ascii="Monotype Corsiva" w:hAnsi="Monotype Corsiva"/>
          <w:b/>
          <w:color w:val="FF0000"/>
          <w:sz w:val="72"/>
          <w:szCs w:val="72"/>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Default="0016364B" w:rsidP="0016364B">
      <w:pPr>
        <w:pStyle w:val="a4"/>
        <w:spacing w:after="0"/>
        <w:ind w:left="-851"/>
        <w:jc w:val="center"/>
        <w:rPr>
          <w:b/>
          <w:color w:val="FF0000"/>
          <w:sz w:val="28"/>
          <w:szCs w:val="28"/>
        </w:rPr>
      </w:pPr>
    </w:p>
    <w:p w:rsidR="0016364B" w:rsidRPr="0016364B" w:rsidRDefault="0016364B" w:rsidP="0016364B">
      <w:pPr>
        <w:pStyle w:val="a4"/>
        <w:spacing w:after="0"/>
        <w:ind w:left="-851"/>
        <w:jc w:val="center"/>
        <w:rPr>
          <w:b/>
          <w:color w:val="FF0000"/>
          <w:sz w:val="28"/>
          <w:szCs w:val="28"/>
        </w:rPr>
      </w:pPr>
    </w:p>
    <w:p w:rsidR="0016364B" w:rsidRPr="0016364B" w:rsidRDefault="0016364B" w:rsidP="00971BFA">
      <w:pPr>
        <w:rPr>
          <w:rFonts w:ascii="Times New Roman" w:eastAsia="Times New Roman" w:hAnsi="Times New Roman" w:cs="Times New Roman"/>
          <w:b/>
          <w:color w:val="000000" w:themeColor="text1"/>
          <w:sz w:val="32"/>
          <w:szCs w:val="32"/>
          <w:lang w:eastAsia="ru-RU"/>
        </w:rPr>
      </w:pPr>
      <w:r w:rsidRPr="0016364B">
        <w:rPr>
          <w:rFonts w:ascii="Times New Roman" w:eastAsia="Times New Roman" w:hAnsi="Times New Roman" w:cs="Times New Roman"/>
          <w:b/>
          <w:color w:val="000000" w:themeColor="text1"/>
          <w:sz w:val="32"/>
          <w:szCs w:val="32"/>
          <w:lang w:eastAsia="ru-RU"/>
        </w:rPr>
        <w:t>«Встреча с былиной»</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b/>
          <w:sz w:val="28"/>
          <w:szCs w:val="28"/>
          <w:lang w:eastAsia="ru-RU"/>
        </w:rPr>
        <w:t>Цели</w:t>
      </w:r>
      <w:r w:rsidRPr="0016364B">
        <w:rPr>
          <w:rFonts w:ascii="Times New Roman" w:eastAsia="Times New Roman" w:hAnsi="Times New Roman" w:cs="Times New Roman"/>
          <w:sz w:val="28"/>
          <w:szCs w:val="28"/>
          <w:lang w:eastAsia="ru-RU"/>
        </w:rPr>
        <w:t>: дать детям представление о былине.</w:t>
      </w:r>
    </w:p>
    <w:p w:rsidR="0016364B" w:rsidRPr="0016364B" w:rsidRDefault="0016364B" w:rsidP="00971BFA">
      <w:pPr>
        <w:spacing w:after="0" w:line="240" w:lineRule="auto"/>
        <w:jc w:val="both"/>
        <w:rPr>
          <w:rFonts w:ascii="Times New Roman" w:eastAsia="Times New Roman" w:hAnsi="Times New Roman" w:cs="Times New Roman"/>
          <w:b/>
          <w:sz w:val="28"/>
          <w:szCs w:val="28"/>
          <w:lang w:eastAsia="ru-RU"/>
        </w:rPr>
      </w:pPr>
      <w:r w:rsidRPr="0016364B">
        <w:rPr>
          <w:rFonts w:ascii="Times New Roman" w:eastAsia="Times New Roman" w:hAnsi="Times New Roman" w:cs="Times New Roman"/>
          <w:b/>
          <w:sz w:val="28"/>
          <w:szCs w:val="28"/>
          <w:lang w:eastAsia="ru-RU"/>
        </w:rPr>
        <w:t>Задачи</w:t>
      </w:r>
      <w:r w:rsidR="00A145F9">
        <w:rPr>
          <w:rFonts w:ascii="Times New Roman" w:eastAsia="Times New Roman" w:hAnsi="Times New Roman" w:cs="Times New Roman"/>
          <w:b/>
          <w:sz w:val="28"/>
          <w:szCs w:val="28"/>
          <w:lang w:eastAsia="ru-RU"/>
        </w:rPr>
        <w:t>:</w:t>
      </w:r>
      <w:r w:rsidRPr="0016364B">
        <w:rPr>
          <w:rFonts w:ascii="Times New Roman" w:eastAsia="Times New Roman" w:hAnsi="Times New Roman" w:cs="Times New Roman"/>
          <w:b/>
          <w:sz w:val="28"/>
          <w:szCs w:val="28"/>
          <w:lang w:eastAsia="ru-RU"/>
        </w:rPr>
        <w:t xml:space="preserve"> </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lastRenderedPageBreak/>
        <w:t xml:space="preserve">-  сформировать у детей представление о былине, ее происхождении, авторстве, содержании; </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 познакомить  с гуслями, как музыкальном </w:t>
      </w:r>
      <w:proofErr w:type="gramStart"/>
      <w:r w:rsidRPr="0016364B">
        <w:rPr>
          <w:rFonts w:ascii="Times New Roman" w:eastAsia="Times New Roman" w:hAnsi="Times New Roman" w:cs="Times New Roman"/>
          <w:sz w:val="28"/>
          <w:szCs w:val="28"/>
          <w:lang w:eastAsia="ru-RU"/>
        </w:rPr>
        <w:t>инструменте</w:t>
      </w:r>
      <w:proofErr w:type="gramEnd"/>
      <w:r w:rsidRPr="0016364B">
        <w:rPr>
          <w:rFonts w:ascii="Times New Roman" w:eastAsia="Times New Roman" w:hAnsi="Times New Roman" w:cs="Times New Roman"/>
          <w:sz w:val="28"/>
          <w:szCs w:val="28"/>
          <w:lang w:eastAsia="ru-RU"/>
        </w:rPr>
        <w:t xml:space="preserve"> Древней Руси;</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-обогатить словарь детей словами: Древняя Русь, </w:t>
      </w:r>
      <w:proofErr w:type="spellStart"/>
      <w:r w:rsidRPr="0016364B">
        <w:rPr>
          <w:rFonts w:ascii="Times New Roman" w:eastAsia="Times New Roman" w:hAnsi="Times New Roman" w:cs="Times New Roman"/>
          <w:sz w:val="28"/>
          <w:szCs w:val="28"/>
          <w:lang w:eastAsia="ru-RU"/>
        </w:rPr>
        <w:t>русичи</w:t>
      </w:r>
      <w:proofErr w:type="spellEnd"/>
      <w:r w:rsidRPr="0016364B">
        <w:rPr>
          <w:rFonts w:ascii="Times New Roman" w:eastAsia="Times New Roman" w:hAnsi="Times New Roman" w:cs="Times New Roman"/>
          <w:sz w:val="28"/>
          <w:szCs w:val="28"/>
          <w:lang w:eastAsia="ru-RU"/>
        </w:rPr>
        <w:t>, былины, старины, сказитель, гусли;</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развивать интерес к русскому народному творчеству;</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развивать познавательный интерес, желание получать новые знания из книг, видеофильмов, от взрослых.</w:t>
      </w:r>
    </w:p>
    <w:p w:rsidR="0016364B" w:rsidRPr="0016364B" w:rsidRDefault="0016364B" w:rsidP="00971BFA">
      <w:pPr>
        <w:spacing w:after="0"/>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-воспитывать   чувство гордости за богатырскую силу России, уважения к русским воинам.</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b/>
          <w:sz w:val="28"/>
          <w:szCs w:val="28"/>
          <w:lang w:eastAsia="ru-RU"/>
        </w:rPr>
        <w:t>Оборудование</w:t>
      </w:r>
      <w:r w:rsidR="00A145F9">
        <w:rPr>
          <w:rFonts w:ascii="Times New Roman" w:eastAsia="Times New Roman" w:hAnsi="Times New Roman" w:cs="Times New Roman"/>
          <w:sz w:val="28"/>
          <w:szCs w:val="28"/>
          <w:lang w:eastAsia="ru-RU"/>
        </w:rPr>
        <w:t>:</w:t>
      </w:r>
      <w:r w:rsidRPr="0016364B">
        <w:rPr>
          <w:rFonts w:ascii="Times New Roman" w:eastAsia="Times New Roman" w:hAnsi="Times New Roman" w:cs="Times New Roman"/>
          <w:sz w:val="28"/>
          <w:szCs w:val="28"/>
          <w:lang w:eastAsia="ru-RU"/>
        </w:rPr>
        <w:t xml:space="preserve"> иллюстрации с изображением богатырей, гусли, видеозапись фрагмента  былины в исполнении гусляра.</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Ход занятия.</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Воспитатель  читает введение из книги “Русские Богатыри (былины)”</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В пересказе для детей И. В. Карнауховой  (показ иллюстраций по тексту).</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На высоких холмах стоит Киев-город.</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В старину опоясывал его земляной вал, окружали рвы.</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С зелёных холмов киевских далеко было видно. Видны были пригороды и многолюдные сёла, тучные земли пахотные, синяя лента Днепра, золотые пески на левом берегу, сосновые рощи...</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Пахали под Киевом землю пахари. По берегам реки строили умелые корабельщики лёгкие ладьи, долбили челны дубовые. В лугах и по заводям пасли пастухи круторогий скот.</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За пригородами и сёлами тянулись леса дремучие. Бродили по ним охотники, добывали медведей, волков, туров - быков рогатых, и мелкого зверя видимо-невидимо.</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А за лесами раскинулись степи без конца и края. Шло из этих степей на Русь много горюшка: Налетали из них на русские сёла кочевники - жгли и грабили, уводили русских людей в </w:t>
      </w:r>
      <w:proofErr w:type="gramStart"/>
      <w:r w:rsidRPr="0016364B">
        <w:rPr>
          <w:rFonts w:ascii="Times New Roman" w:eastAsia="Times New Roman" w:hAnsi="Times New Roman" w:cs="Times New Roman"/>
          <w:i/>
          <w:sz w:val="28"/>
          <w:szCs w:val="28"/>
          <w:lang w:eastAsia="ru-RU"/>
        </w:rPr>
        <w:t>полон</w:t>
      </w:r>
      <w:proofErr w:type="gramEnd"/>
      <w:r w:rsidRPr="0016364B">
        <w:rPr>
          <w:rFonts w:ascii="Times New Roman" w:eastAsia="Times New Roman" w:hAnsi="Times New Roman" w:cs="Times New Roman"/>
          <w:i/>
          <w:sz w:val="28"/>
          <w:szCs w:val="28"/>
          <w:lang w:eastAsia="ru-RU"/>
        </w:rPr>
        <w:t>.</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Чтобы беречь от них землю русскую, разбросались по краю степи заставы богатырские, маленькие крепости. Оберегали они путь на Киев, защищали от врагов, от чужих людей.</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А по степям без устали разъезжали богатыри на могучих конях, зорко всматривались вдаль, не видать ли вражеских костров, не </w:t>
      </w:r>
      <w:proofErr w:type="gramStart"/>
      <w:r w:rsidRPr="0016364B">
        <w:rPr>
          <w:rFonts w:ascii="Times New Roman" w:eastAsia="Times New Roman" w:hAnsi="Times New Roman" w:cs="Times New Roman"/>
          <w:i/>
          <w:sz w:val="28"/>
          <w:szCs w:val="28"/>
          <w:lang w:eastAsia="ru-RU"/>
        </w:rPr>
        <w:t>слыхать</w:t>
      </w:r>
      <w:proofErr w:type="gramEnd"/>
      <w:r w:rsidRPr="0016364B">
        <w:rPr>
          <w:rFonts w:ascii="Times New Roman" w:eastAsia="Times New Roman" w:hAnsi="Times New Roman" w:cs="Times New Roman"/>
          <w:i/>
          <w:sz w:val="28"/>
          <w:szCs w:val="28"/>
          <w:lang w:eastAsia="ru-RU"/>
        </w:rPr>
        <w:t xml:space="preserve"> ли топота чужих коней.</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Дни и месяцы, годы, десятилетия оберегал землю родную Илья Муромец, ни дома себе не построил, ни семьи не завел. И Добрыня, и Алёша, и Дунай Иванович - всё в степи да в чистом поле правили службу воинскую. Изредка собирались они к князю Владимиру на двор - отдохнуть, попировать, гусляров послушать, друг о друге узнать.</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Коль тревожно время, нужны богатыри-воины, с честью встречает их Владимир-князь с княгиней Апраксией. Для них печи топятся, в гридне </w:t>
      </w:r>
      <w:r w:rsidRPr="0016364B">
        <w:rPr>
          <w:rFonts w:ascii="Times New Roman" w:eastAsia="Times New Roman" w:hAnsi="Times New Roman" w:cs="Times New Roman"/>
          <w:i/>
          <w:sz w:val="28"/>
          <w:szCs w:val="28"/>
          <w:lang w:eastAsia="ru-RU"/>
        </w:rPr>
        <w:lastRenderedPageBreak/>
        <w:t xml:space="preserve">гостиной горнице - для них столы ломятся от пирогов, калачей, жареных лебедей, от вина, браги, мёду сладкого. Для них на лавках </w:t>
      </w:r>
      <w:proofErr w:type="spellStart"/>
      <w:r w:rsidRPr="0016364B">
        <w:rPr>
          <w:rFonts w:ascii="Times New Roman" w:eastAsia="Times New Roman" w:hAnsi="Times New Roman" w:cs="Times New Roman"/>
          <w:i/>
          <w:sz w:val="28"/>
          <w:szCs w:val="28"/>
          <w:lang w:eastAsia="ru-RU"/>
        </w:rPr>
        <w:t>барсовы</w:t>
      </w:r>
      <w:proofErr w:type="spellEnd"/>
      <w:r w:rsidRPr="0016364B">
        <w:rPr>
          <w:rFonts w:ascii="Times New Roman" w:eastAsia="Times New Roman" w:hAnsi="Times New Roman" w:cs="Times New Roman"/>
          <w:i/>
          <w:sz w:val="28"/>
          <w:szCs w:val="28"/>
          <w:lang w:eastAsia="ru-RU"/>
        </w:rPr>
        <w:t xml:space="preserve"> шкуры лежат, медвежьи на стенах развешаны.</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Но есть у князя Владимира и погреба глубокие, и замки железные, и клети каменные. Чуть что не </w:t>
      </w:r>
      <w:proofErr w:type="gramStart"/>
      <w:r w:rsidRPr="0016364B">
        <w:rPr>
          <w:rFonts w:ascii="Times New Roman" w:eastAsia="Times New Roman" w:hAnsi="Times New Roman" w:cs="Times New Roman"/>
          <w:i/>
          <w:sz w:val="28"/>
          <w:szCs w:val="28"/>
          <w:lang w:eastAsia="ru-RU"/>
        </w:rPr>
        <w:t>по</w:t>
      </w:r>
      <w:proofErr w:type="gramEnd"/>
      <w:r w:rsidRPr="0016364B">
        <w:rPr>
          <w:rFonts w:ascii="Times New Roman" w:eastAsia="Times New Roman" w:hAnsi="Times New Roman" w:cs="Times New Roman"/>
          <w:i/>
          <w:sz w:val="28"/>
          <w:szCs w:val="28"/>
          <w:lang w:eastAsia="ru-RU"/>
        </w:rPr>
        <w:t xml:space="preserve"> нём, не вспомнит князь о ратных подвигах, не посмотрит на честь богатырскую...</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Зато в чёрных избах по всей Руси простой народ богатырей любит, славит и чествует. Ржаным хлебом с ним делится, в красный угол сажает и поёт </w:t>
      </w:r>
      <w:proofErr w:type="gramStart"/>
      <w:r w:rsidRPr="0016364B">
        <w:rPr>
          <w:rFonts w:ascii="Times New Roman" w:eastAsia="Times New Roman" w:hAnsi="Times New Roman" w:cs="Times New Roman"/>
          <w:i/>
          <w:sz w:val="28"/>
          <w:szCs w:val="28"/>
          <w:lang w:eastAsia="ru-RU"/>
        </w:rPr>
        <w:t>песни про</w:t>
      </w:r>
      <w:proofErr w:type="gramEnd"/>
      <w:r w:rsidRPr="0016364B">
        <w:rPr>
          <w:rFonts w:ascii="Times New Roman" w:eastAsia="Times New Roman" w:hAnsi="Times New Roman" w:cs="Times New Roman"/>
          <w:i/>
          <w:sz w:val="28"/>
          <w:szCs w:val="28"/>
          <w:lang w:eastAsia="ru-RU"/>
        </w:rPr>
        <w:t xml:space="preserve"> славные подвиги - о том, как берегут, защищают богатыри родную Русь!</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Слава, слава и в наши дни богатырям-защитникам Родины!</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Высока высота поднебесная,</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Глубока глубина </w:t>
      </w:r>
      <w:proofErr w:type="gramStart"/>
      <w:r w:rsidRPr="0016364B">
        <w:rPr>
          <w:rFonts w:ascii="Times New Roman" w:eastAsia="Times New Roman" w:hAnsi="Times New Roman" w:cs="Times New Roman"/>
          <w:i/>
          <w:sz w:val="28"/>
          <w:szCs w:val="28"/>
          <w:lang w:eastAsia="ru-RU"/>
        </w:rPr>
        <w:t>океан-моря</w:t>
      </w:r>
      <w:proofErr w:type="gramEnd"/>
      <w:r w:rsidRPr="0016364B">
        <w:rPr>
          <w:rFonts w:ascii="Times New Roman" w:eastAsia="Times New Roman" w:hAnsi="Times New Roman" w:cs="Times New Roman"/>
          <w:i/>
          <w:sz w:val="28"/>
          <w:szCs w:val="28"/>
          <w:lang w:eastAsia="ru-RU"/>
        </w:rPr>
        <w:t>,</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Широко раздолье по всей земле.</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Глубоки омуты Днепровские,</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 xml:space="preserve">Высоки горы </w:t>
      </w:r>
      <w:proofErr w:type="spellStart"/>
      <w:r w:rsidRPr="0016364B">
        <w:rPr>
          <w:rFonts w:ascii="Times New Roman" w:eastAsia="Times New Roman" w:hAnsi="Times New Roman" w:cs="Times New Roman"/>
          <w:i/>
          <w:sz w:val="28"/>
          <w:szCs w:val="28"/>
          <w:lang w:eastAsia="ru-RU"/>
        </w:rPr>
        <w:t>Сорочинские</w:t>
      </w:r>
      <w:proofErr w:type="spellEnd"/>
      <w:r w:rsidRPr="0016364B">
        <w:rPr>
          <w:rFonts w:ascii="Times New Roman" w:eastAsia="Times New Roman" w:hAnsi="Times New Roman" w:cs="Times New Roman"/>
          <w:i/>
          <w:sz w:val="28"/>
          <w:szCs w:val="28"/>
          <w:lang w:eastAsia="ru-RU"/>
        </w:rPr>
        <w:t>,</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Темны леса Брянские,</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Черны грязи Смоленские,</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proofErr w:type="gramStart"/>
      <w:r w:rsidRPr="0016364B">
        <w:rPr>
          <w:rFonts w:ascii="Times New Roman" w:eastAsia="Times New Roman" w:hAnsi="Times New Roman" w:cs="Times New Roman"/>
          <w:i/>
          <w:sz w:val="28"/>
          <w:szCs w:val="28"/>
          <w:lang w:eastAsia="ru-RU"/>
        </w:rPr>
        <w:t>Быстры-светлы</w:t>
      </w:r>
      <w:proofErr w:type="gramEnd"/>
      <w:r w:rsidRPr="0016364B">
        <w:rPr>
          <w:rFonts w:ascii="Times New Roman" w:eastAsia="Times New Roman" w:hAnsi="Times New Roman" w:cs="Times New Roman"/>
          <w:i/>
          <w:sz w:val="28"/>
          <w:szCs w:val="28"/>
          <w:lang w:eastAsia="ru-RU"/>
        </w:rPr>
        <w:t xml:space="preserve"> реки русские.</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А и сильные, могучие богатыри на славной Руси!</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  - Сегодня мы начнём удивительное путешествие, которое, я уверена, навсегда запомнится вам. Пройдут годы, вы станете взрослыми людьми, но герои, с которыми вы встретитесь в наших путешествиях, будут сопровождать вас всю жизнь.</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Итак, сегодня мы начнём путешествие по русским былинам. Если вы спросите меня: "Что же такое былина?", - я, наверное, не смогу ответить точно. Это и сказка и быль одновременно, и песня, и стих, и просто повествование.</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Былины — это древние сказания, которые дошли до наших дней. Поэтому они звучат так необычно для нашего уха, поэтому в них так много слов, которые мы уже не употребляем. Слова эти называются устаревшими.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  У былин  нет одного автора. Их сочинял русский народ. Сочинял в те древние времена, когда наша Родина - Россия - называлась Русью. Это было очень  давно. Тогда ещё не было письменности, люди не могли записать то, что они сочинили или увидели, поэтому былинные рассказы заучивались наизусть и передавались от деда к отцу, от отца к сыну, от сына к внуку. Рассказчики старались передать услышанное слово в слово, поэтому былины дошли до нас через многие-многие времена почти без изменений. Через былины мы узнаём, как жили люди в Древней Руси, какие события там происходили.</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Раньше былины называли еще «старинами», то есть повествованием о том, что было в старину. Люди верили, что события эти не выдуманные, а действительные, только очень давние.</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Былины появились еще тогда, когда книжек не было. Поэтому былины, или старины, не читали, а сказывали — пели. Во время пения подыгрывали себе на гуслях.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(Воспитатель показывает гусли).</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i/>
          <w:sz w:val="28"/>
          <w:szCs w:val="28"/>
          <w:lang w:eastAsia="ru-RU"/>
        </w:rPr>
        <w:t xml:space="preserve">- </w:t>
      </w:r>
      <w:r w:rsidRPr="0016364B">
        <w:rPr>
          <w:rFonts w:ascii="Times New Roman" w:eastAsia="Times New Roman" w:hAnsi="Times New Roman" w:cs="Times New Roman"/>
          <w:sz w:val="28"/>
          <w:szCs w:val="28"/>
          <w:lang w:eastAsia="ru-RU"/>
        </w:rPr>
        <w:t xml:space="preserve"> Исполнители былин назывались сказителями. Немногие умели сказывать былины. Сказителей почитали и выражали им всяческое уважение.</w:t>
      </w:r>
      <w:proofErr w:type="gramStart"/>
      <w:r w:rsidRPr="0016364B">
        <w:rPr>
          <w:rFonts w:ascii="Times New Roman" w:eastAsia="Times New Roman" w:hAnsi="Times New Roman" w:cs="Times New Roman"/>
          <w:sz w:val="28"/>
          <w:szCs w:val="28"/>
          <w:lang w:eastAsia="ru-RU"/>
        </w:rPr>
        <w:t xml:space="preserve"> .</w:t>
      </w:r>
      <w:proofErr w:type="gramEnd"/>
      <w:r w:rsidRPr="0016364B">
        <w:rPr>
          <w:rFonts w:ascii="Times New Roman" w:eastAsia="Times New Roman" w:hAnsi="Times New Roman" w:cs="Times New Roman"/>
          <w:sz w:val="28"/>
          <w:szCs w:val="28"/>
          <w:lang w:eastAsia="ru-RU"/>
        </w:rPr>
        <w:t xml:space="preserve"> Они ходили из селения в селение и рассказывали нараспев (похоже на песню) о героях-богатырях, о их подвигах. Они рассказывали о том, как «было». О делах и победах богатырей, о том, как они одолевали злых врагов, защищали свою землю, проявляли свою храбрость, мужество, смекалку, доброту. Сказители так и говорили:</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Расскажу я вам про дела старые,</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Да про старые, про бывалые,</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Да про битвы, да про сражения,</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Да про подвиги богатырские!</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Просмотр видеозаписи</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Представим и мы себя богатырями.</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Физкультминутка “Богатыри”</w:t>
      </w:r>
    </w:p>
    <w:p w:rsidR="0016364B" w:rsidRPr="0016364B" w:rsidRDefault="0016364B" w:rsidP="00971BFA">
      <w:pPr>
        <w:spacing w:after="0" w:line="240" w:lineRule="auto"/>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Дружно встанем – раз, два, три –</w:t>
      </w:r>
      <w:r w:rsidRPr="0016364B">
        <w:rPr>
          <w:rFonts w:ascii="Times New Roman" w:eastAsia="Times New Roman" w:hAnsi="Times New Roman" w:cs="Times New Roman"/>
          <w:i/>
          <w:sz w:val="28"/>
          <w:szCs w:val="28"/>
          <w:lang w:eastAsia="ru-RU"/>
        </w:rPr>
        <w:br/>
        <w:t>Мы теперь богатыри!</w:t>
      </w:r>
      <w:r w:rsidRPr="0016364B">
        <w:rPr>
          <w:rFonts w:ascii="Times New Roman" w:eastAsia="Times New Roman" w:hAnsi="Times New Roman" w:cs="Times New Roman"/>
          <w:i/>
          <w:sz w:val="28"/>
          <w:szCs w:val="28"/>
          <w:lang w:eastAsia="ru-RU"/>
        </w:rPr>
        <w:br/>
        <w:t>Мы ладонь к глазам приставим,</w:t>
      </w:r>
      <w:r w:rsidRPr="0016364B">
        <w:rPr>
          <w:rFonts w:ascii="Times New Roman" w:eastAsia="Times New Roman" w:hAnsi="Times New Roman" w:cs="Times New Roman"/>
          <w:i/>
          <w:sz w:val="28"/>
          <w:szCs w:val="28"/>
          <w:lang w:eastAsia="ru-RU"/>
        </w:rPr>
        <w:br/>
        <w:t>Ноги крепкие расставим,</w:t>
      </w:r>
      <w:r w:rsidRPr="0016364B">
        <w:rPr>
          <w:rFonts w:ascii="Times New Roman" w:eastAsia="Times New Roman" w:hAnsi="Times New Roman" w:cs="Times New Roman"/>
          <w:i/>
          <w:sz w:val="28"/>
          <w:szCs w:val="28"/>
          <w:lang w:eastAsia="ru-RU"/>
        </w:rPr>
        <w:br/>
        <w:t>Поворачиваясь вправо – оглядимся величаво.</w:t>
      </w:r>
      <w:r w:rsidRPr="0016364B">
        <w:rPr>
          <w:rFonts w:ascii="Times New Roman" w:eastAsia="Times New Roman" w:hAnsi="Times New Roman" w:cs="Times New Roman"/>
          <w:i/>
          <w:sz w:val="28"/>
          <w:szCs w:val="28"/>
          <w:lang w:eastAsia="ru-RU"/>
        </w:rPr>
        <w:br/>
        <w:t>И налево надо тоже поглядеть из-под ладошек,</w:t>
      </w:r>
      <w:r w:rsidRPr="0016364B">
        <w:rPr>
          <w:rFonts w:ascii="Times New Roman" w:eastAsia="Times New Roman" w:hAnsi="Times New Roman" w:cs="Times New Roman"/>
          <w:i/>
          <w:sz w:val="28"/>
          <w:szCs w:val="28"/>
          <w:lang w:eastAsia="ru-RU"/>
        </w:rPr>
        <w:br/>
        <w:t>И направо, и еще, через левое плечо.</w:t>
      </w:r>
      <w:r w:rsidRPr="0016364B">
        <w:rPr>
          <w:rFonts w:ascii="Times New Roman" w:eastAsia="Times New Roman" w:hAnsi="Times New Roman" w:cs="Times New Roman"/>
          <w:i/>
          <w:sz w:val="28"/>
          <w:szCs w:val="28"/>
          <w:lang w:eastAsia="ru-RU"/>
        </w:rPr>
        <w:br/>
        <w:t>Буквой «Л» расставим ноги,</w:t>
      </w:r>
      <w:r w:rsidRPr="0016364B">
        <w:rPr>
          <w:rFonts w:ascii="Times New Roman" w:eastAsia="Times New Roman" w:hAnsi="Times New Roman" w:cs="Times New Roman"/>
          <w:i/>
          <w:sz w:val="28"/>
          <w:szCs w:val="28"/>
          <w:lang w:eastAsia="ru-RU"/>
        </w:rPr>
        <w:br/>
        <w:t>Точно в танце руки в боки,</w:t>
      </w:r>
      <w:r w:rsidRPr="0016364B">
        <w:rPr>
          <w:rFonts w:ascii="Times New Roman" w:eastAsia="Times New Roman" w:hAnsi="Times New Roman" w:cs="Times New Roman"/>
          <w:i/>
          <w:sz w:val="28"/>
          <w:szCs w:val="28"/>
          <w:lang w:eastAsia="ru-RU"/>
        </w:rPr>
        <w:br/>
        <w:t>Наклонились влево, вправо –</w:t>
      </w:r>
      <w:r w:rsidRPr="0016364B">
        <w:rPr>
          <w:rFonts w:ascii="Times New Roman" w:eastAsia="Times New Roman" w:hAnsi="Times New Roman" w:cs="Times New Roman"/>
          <w:i/>
          <w:sz w:val="28"/>
          <w:szCs w:val="28"/>
          <w:lang w:eastAsia="ru-RU"/>
        </w:rPr>
        <w:br/>
        <w:t>Получается на славу!</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-Вот так слагалась былина. В русском народе много столетий из уст в уста, от деда к внуку переходили былины о могучих богатырях. В былинах отражалась жизнь русского народа, которая была очень нелёгкой на Руси.  Богатыри   много работали оттого и были они могучими и сильными.  Былины рассказывали о подвигах богатырей — могучих и бесстрашных воинов, обладающих огромной силой. Они разъезжают в чистом поле на богатырских конях. Кони у богатырей тоже не простые: они умеют чуять опасность и разговаривать. Если два богатыря повстречаются, они меряются друг с другом силой: это их богатырские забавы. И тогда земля трясется, будто столкнулись две горы.</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Но когда родной земле грозит опасность, богатыри отправляются на битву с врагом. Как бы ни был силен враг, какие бы несметные </w:t>
      </w:r>
      <w:proofErr w:type="gramStart"/>
      <w:r w:rsidRPr="0016364B">
        <w:rPr>
          <w:rFonts w:ascii="Times New Roman" w:eastAsia="Times New Roman" w:hAnsi="Times New Roman" w:cs="Times New Roman"/>
          <w:sz w:val="28"/>
          <w:szCs w:val="28"/>
          <w:lang w:eastAsia="ru-RU"/>
        </w:rPr>
        <w:t>полчища</w:t>
      </w:r>
      <w:proofErr w:type="gramEnd"/>
      <w:r w:rsidRPr="0016364B">
        <w:rPr>
          <w:rFonts w:ascii="Times New Roman" w:eastAsia="Times New Roman" w:hAnsi="Times New Roman" w:cs="Times New Roman"/>
          <w:sz w:val="28"/>
          <w:szCs w:val="28"/>
          <w:lang w:eastAsia="ru-RU"/>
        </w:rPr>
        <w:t xml:space="preserve"> ни привел с собой, богатыри неизменно побеждают в бою.</w:t>
      </w:r>
    </w:p>
    <w:p w:rsidR="0016364B" w:rsidRPr="0016364B" w:rsidRDefault="0016364B" w:rsidP="00971BFA">
      <w:pPr>
        <w:spacing w:after="0" w:line="240" w:lineRule="auto"/>
        <w:jc w:val="both"/>
        <w:rPr>
          <w:rFonts w:ascii="Times New Roman" w:eastAsia="Times New Roman" w:hAnsi="Times New Roman" w:cs="Times New Roman"/>
          <w:i/>
          <w:sz w:val="28"/>
          <w:szCs w:val="28"/>
          <w:lang w:eastAsia="ru-RU"/>
        </w:rPr>
      </w:pPr>
      <w:r w:rsidRPr="0016364B">
        <w:rPr>
          <w:rFonts w:ascii="Times New Roman" w:eastAsia="Times New Roman" w:hAnsi="Times New Roman" w:cs="Times New Roman"/>
          <w:i/>
          <w:sz w:val="28"/>
          <w:szCs w:val="28"/>
          <w:lang w:eastAsia="ru-RU"/>
        </w:rPr>
        <w:t>Рассматривание иллюстраций  богатырей.</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lastRenderedPageBreak/>
        <w:t xml:space="preserve">Итог занятия: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Хотите ли вы услышать былины о русских богатырях, об их подвигах?</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  На следующем занятии мы с вами продолжим знакомство с былинами.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А сейчас давайте вспомним, что нового вы узнали на занятии, что вам было особенно интересно.</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r w:rsidRPr="0016364B">
        <w:rPr>
          <w:rFonts w:ascii="Times New Roman" w:eastAsia="Times New Roman" w:hAnsi="Times New Roman" w:cs="Times New Roman"/>
          <w:sz w:val="28"/>
          <w:szCs w:val="28"/>
          <w:lang w:eastAsia="ru-RU"/>
        </w:rPr>
        <w:t xml:space="preserve">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A145F9" w:rsidRPr="00A145F9" w:rsidRDefault="00A145F9" w:rsidP="00971BFA">
      <w:pPr>
        <w:spacing w:after="0" w:line="240" w:lineRule="auto"/>
        <w:jc w:val="both"/>
        <w:rPr>
          <w:rFonts w:ascii="Times New Roman" w:eastAsia="Calibri" w:hAnsi="Times New Roman" w:cs="Times New Roman"/>
          <w:b/>
          <w:sz w:val="32"/>
          <w:szCs w:val="32"/>
        </w:rPr>
      </w:pPr>
      <w:r w:rsidRPr="00A145F9">
        <w:rPr>
          <w:rFonts w:ascii="Times New Roman" w:eastAsia="Calibri" w:hAnsi="Times New Roman" w:cs="Times New Roman"/>
          <w:b/>
          <w:sz w:val="32"/>
          <w:szCs w:val="32"/>
        </w:rPr>
        <w:t>«Былинные богатыри -</w:t>
      </w:r>
    </w:p>
    <w:p w:rsidR="00A145F9" w:rsidRPr="00A145F9" w:rsidRDefault="00A145F9" w:rsidP="00971BFA">
      <w:pPr>
        <w:spacing w:after="0" w:line="240" w:lineRule="auto"/>
        <w:jc w:val="both"/>
        <w:rPr>
          <w:rFonts w:ascii="Times New Roman" w:eastAsia="Calibri" w:hAnsi="Times New Roman" w:cs="Times New Roman"/>
          <w:b/>
          <w:sz w:val="32"/>
          <w:szCs w:val="32"/>
        </w:rPr>
      </w:pPr>
      <w:r w:rsidRPr="00A145F9">
        <w:rPr>
          <w:rFonts w:ascii="Times New Roman" w:eastAsia="Calibri" w:hAnsi="Times New Roman" w:cs="Times New Roman"/>
          <w:b/>
          <w:sz w:val="32"/>
          <w:szCs w:val="32"/>
        </w:rPr>
        <w:t>славные защитники родной земли»</w:t>
      </w:r>
      <w:r w:rsidR="00EE6859">
        <w:rPr>
          <w:rFonts w:ascii="Times New Roman" w:eastAsia="Calibri" w:hAnsi="Times New Roman" w:cs="Times New Roman"/>
          <w:b/>
          <w:sz w:val="32"/>
          <w:szCs w:val="32"/>
        </w:rPr>
        <w:t xml:space="preserve"> </w:t>
      </w:r>
    </w:p>
    <w:p w:rsidR="0016364B" w:rsidRPr="0016364B" w:rsidRDefault="0016364B" w:rsidP="00971BFA">
      <w:pPr>
        <w:spacing w:after="0" w:line="240" w:lineRule="auto"/>
        <w:jc w:val="both"/>
        <w:rPr>
          <w:rFonts w:ascii="Times New Roman" w:eastAsia="Times New Roman" w:hAnsi="Times New Roman" w:cs="Times New Roman"/>
          <w:sz w:val="28"/>
          <w:szCs w:val="28"/>
          <w:lang w:eastAsia="ru-RU"/>
        </w:rPr>
      </w:pP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b/>
          <w:sz w:val="28"/>
          <w:szCs w:val="28"/>
        </w:rPr>
        <w:t xml:space="preserve">Цель: </w:t>
      </w:r>
      <w:r w:rsidRPr="00A145F9">
        <w:rPr>
          <w:rFonts w:ascii="Times New Roman" w:eastAsia="Calibri" w:hAnsi="Times New Roman" w:cs="Times New Roman"/>
          <w:sz w:val="28"/>
          <w:szCs w:val="28"/>
        </w:rPr>
        <w:t>формировать у детей образ былинного богатыря.</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b/>
          <w:sz w:val="28"/>
          <w:szCs w:val="28"/>
        </w:rPr>
        <w:t xml:space="preserve">Задачи:  </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 -   формировать понятие о том, кто такой богатырь; кому и как служили богатыри, какими качествами они обладали.</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учить вести диалог, поддерживать беседу;</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sz w:val="28"/>
          <w:szCs w:val="28"/>
          <w:lang w:eastAsia="ru-RU"/>
        </w:rPr>
        <w:t>- развивать эмоциональное восприятие художественных произведений;</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sz w:val="28"/>
          <w:szCs w:val="28"/>
          <w:lang w:eastAsia="ru-RU"/>
        </w:rPr>
        <w:t>- развивать речь;</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sz w:val="28"/>
          <w:szCs w:val="28"/>
          <w:lang w:eastAsia="ru-RU"/>
        </w:rPr>
        <w:t xml:space="preserve"> - развивать познавательный интерес, желание получать новые знания из книг, видеофильмов, от взрослых.</w:t>
      </w:r>
    </w:p>
    <w:p w:rsidR="00A145F9" w:rsidRPr="00CD1604"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sz w:val="28"/>
          <w:szCs w:val="28"/>
          <w:lang w:eastAsia="ru-RU"/>
        </w:rPr>
        <w:t>-воспитывать   любовь к Родине</w:t>
      </w:r>
      <w:r w:rsidRPr="00CD1604">
        <w:rPr>
          <w:rFonts w:ascii="Times New Roman" w:eastAsia="Times New Roman" w:hAnsi="Times New Roman" w:cs="Times New Roman"/>
          <w:sz w:val="28"/>
          <w:szCs w:val="28"/>
          <w:lang w:eastAsia="ru-RU"/>
        </w:rPr>
        <w:t>;</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sz w:val="28"/>
          <w:szCs w:val="28"/>
          <w:lang w:eastAsia="ru-RU"/>
        </w:rPr>
        <w:t>- на примере былинных героев формировать чувство взаимовыручки, смелости, ответственности.</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b/>
          <w:sz w:val="28"/>
          <w:szCs w:val="28"/>
          <w:lang w:eastAsia="ru-RU"/>
        </w:rPr>
        <w:t>Оборудование</w:t>
      </w:r>
      <w:r w:rsidRPr="00A145F9">
        <w:rPr>
          <w:rFonts w:ascii="Times New Roman" w:eastAsia="Times New Roman" w:hAnsi="Times New Roman" w:cs="Times New Roman"/>
          <w:sz w:val="28"/>
          <w:szCs w:val="28"/>
          <w:lang w:eastAsia="ru-RU"/>
        </w:rPr>
        <w:t>: иллюстрации богатырей, видеоролик “Богатырская наша сила”, аудиозапись “гусли”.</w:t>
      </w:r>
    </w:p>
    <w:p w:rsidR="00A145F9" w:rsidRPr="00A145F9" w:rsidRDefault="00A145F9" w:rsidP="00971BFA">
      <w:pPr>
        <w:spacing w:line="240" w:lineRule="auto"/>
        <w:jc w:val="both"/>
        <w:rPr>
          <w:rFonts w:ascii="Times New Roman" w:eastAsia="Times New Roman" w:hAnsi="Times New Roman" w:cs="Times New Roman"/>
          <w:sz w:val="28"/>
          <w:szCs w:val="28"/>
          <w:lang w:eastAsia="ru-RU"/>
        </w:rPr>
      </w:pPr>
      <w:r w:rsidRPr="00A145F9">
        <w:rPr>
          <w:rFonts w:ascii="Times New Roman" w:eastAsia="Times New Roman" w:hAnsi="Times New Roman" w:cs="Times New Roman"/>
          <w:b/>
          <w:sz w:val="28"/>
          <w:szCs w:val="28"/>
          <w:lang w:eastAsia="ru-RU"/>
        </w:rPr>
        <w:t>Предварительная работа:</w:t>
      </w:r>
      <w:r w:rsidRPr="00A145F9">
        <w:rPr>
          <w:rFonts w:ascii="Times New Roman" w:eastAsia="Times New Roman" w:hAnsi="Times New Roman" w:cs="Times New Roman"/>
          <w:sz w:val="28"/>
          <w:szCs w:val="28"/>
          <w:lang w:eastAsia="ru-RU"/>
        </w:rPr>
        <w:t xml:space="preserve"> чтение былин “Болезнь и исцеление Ильи Муромца”, “Добрыня”, “Добрыня и змей”, “Алеша”</w:t>
      </w:r>
      <w:proofErr w:type="gramStart"/>
      <w:r w:rsidRPr="00A145F9">
        <w:rPr>
          <w:rFonts w:ascii="Times New Roman" w:eastAsia="Times New Roman" w:hAnsi="Times New Roman" w:cs="Times New Roman"/>
          <w:sz w:val="28"/>
          <w:szCs w:val="28"/>
          <w:lang w:eastAsia="ru-RU"/>
        </w:rPr>
        <w:t xml:space="preserve"> ,</w:t>
      </w:r>
      <w:proofErr w:type="gramEnd"/>
      <w:r w:rsidRPr="00A145F9">
        <w:rPr>
          <w:rFonts w:ascii="Times New Roman" w:eastAsia="Times New Roman" w:hAnsi="Times New Roman" w:cs="Times New Roman"/>
          <w:sz w:val="28"/>
          <w:szCs w:val="28"/>
          <w:lang w:eastAsia="ru-RU"/>
        </w:rPr>
        <w:t xml:space="preserve"> “Алеша Попович и </w:t>
      </w:r>
      <w:proofErr w:type="spellStart"/>
      <w:r w:rsidRPr="00A145F9">
        <w:rPr>
          <w:rFonts w:ascii="Times New Roman" w:eastAsia="Times New Roman" w:hAnsi="Times New Roman" w:cs="Times New Roman"/>
          <w:sz w:val="28"/>
          <w:szCs w:val="28"/>
          <w:lang w:eastAsia="ru-RU"/>
        </w:rPr>
        <w:t>Тугарин</w:t>
      </w:r>
      <w:proofErr w:type="spellEnd"/>
      <w:r w:rsidRPr="00A145F9">
        <w:rPr>
          <w:rFonts w:ascii="Times New Roman" w:eastAsia="Times New Roman" w:hAnsi="Times New Roman" w:cs="Times New Roman"/>
          <w:sz w:val="28"/>
          <w:szCs w:val="28"/>
          <w:lang w:eastAsia="ru-RU"/>
        </w:rPr>
        <w:t xml:space="preserve"> “</w:t>
      </w:r>
    </w:p>
    <w:p w:rsidR="00A145F9" w:rsidRPr="00A145F9" w:rsidRDefault="00A145F9" w:rsidP="00971BFA">
      <w:pPr>
        <w:spacing w:after="0" w:line="240" w:lineRule="auto"/>
        <w:jc w:val="both"/>
        <w:rPr>
          <w:rFonts w:ascii="Times New Roman" w:eastAsia="Calibri" w:hAnsi="Times New Roman" w:cs="Times New Roman"/>
          <w:b/>
          <w:sz w:val="28"/>
          <w:szCs w:val="28"/>
        </w:rPr>
      </w:pPr>
    </w:p>
    <w:p w:rsidR="00A145F9" w:rsidRPr="00A145F9" w:rsidRDefault="00A145F9" w:rsidP="00971BFA">
      <w:pPr>
        <w:spacing w:after="0" w:line="240" w:lineRule="auto"/>
        <w:jc w:val="both"/>
        <w:rPr>
          <w:rFonts w:ascii="Times New Roman" w:eastAsia="Calibri" w:hAnsi="Times New Roman" w:cs="Times New Roman"/>
          <w:b/>
          <w:sz w:val="28"/>
          <w:szCs w:val="28"/>
        </w:rPr>
      </w:pPr>
      <w:r w:rsidRPr="00A145F9">
        <w:rPr>
          <w:rFonts w:ascii="Times New Roman" w:eastAsia="Calibri" w:hAnsi="Times New Roman" w:cs="Times New Roman"/>
          <w:b/>
          <w:sz w:val="28"/>
          <w:szCs w:val="28"/>
        </w:rPr>
        <w:t>Ход занятия.</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Звучит аудиозапись “ гусли”</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-Здравствуйте, люди добрые! Собрались мы сегодня не на почетный пир, а на беседу добрую да складную, чтобы </w:t>
      </w:r>
      <w:proofErr w:type="gramStart"/>
      <w:r w:rsidRPr="00A145F9">
        <w:rPr>
          <w:rFonts w:ascii="Times New Roman" w:eastAsia="Calibri" w:hAnsi="Times New Roman" w:cs="Times New Roman"/>
          <w:sz w:val="28"/>
          <w:szCs w:val="28"/>
        </w:rPr>
        <w:t>красны девицы послушали</w:t>
      </w:r>
      <w:proofErr w:type="gramEnd"/>
      <w:r w:rsidRPr="00A145F9">
        <w:rPr>
          <w:rFonts w:ascii="Times New Roman" w:eastAsia="Calibri" w:hAnsi="Times New Roman" w:cs="Times New Roman"/>
          <w:sz w:val="28"/>
          <w:szCs w:val="28"/>
        </w:rPr>
        <w:t>, а добры молодцы призадумались.</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Широко ты, Русь, по лицу земли</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В красе царственной </w:t>
      </w:r>
      <w:proofErr w:type="spellStart"/>
      <w:r w:rsidRPr="00A145F9">
        <w:rPr>
          <w:rFonts w:ascii="Times New Roman" w:eastAsia="Calibri" w:hAnsi="Times New Roman" w:cs="Times New Roman"/>
          <w:sz w:val="28"/>
          <w:szCs w:val="28"/>
        </w:rPr>
        <w:t>развернулася</w:t>
      </w:r>
      <w:proofErr w:type="spellEnd"/>
      <w:r w:rsidRPr="00A145F9">
        <w:rPr>
          <w:rFonts w:ascii="Times New Roman" w:eastAsia="Calibri" w:hAnsi="Times New Roman" w:cs="Times New Roman"/>
          <w:sz w:val="28"/>
          <w:szCs w:val="28"/>
        </w:rPr>
        <w:t>!</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У тебя ли нет богатырских сил, </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Старины святой, громких подвигов?</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Уж и есть за что, Русь могучая,</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Полюбить тебя, назвать матерью,</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Стать за честь твою против недруга,</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За тебя в нужде сложить голову!</w:t>
      </w:r>
    </w:p>
    <w:p w:rsidR="00A145F9" w:rsidRPr="00A145F9" w:rsidRDefault="00A145F9" w:rsidP="00971BFA">
      <w:pPr>
        <w:spacing w:after="0" w:line="240" w:lineRule="auto"/>
        <w:jc w:val="both"/>
        <w:rPr>
          <w:rFonts w:ascii="Times New Roman" w:eastAsia="Calibri" w:hAnsi="Times New Roman" w:cs="Times New Roman"/>
          <w:sz w:val="28"/>
          <w:szCs w:val="28"/>
        </w:rPr>
      </w:pP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lastRenderedPageBreak/>
        <w:t xml:space="preserve"> - Мы уже знаем, что былины рассказывают нам о непобедимых русских богатырях. Воспевая воинов, былины звали на подвиг во славу родной земли, поднимали дух народа. Былины учили любви к Родине и ненависти к врагам.</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   В те далекие времена Святую Русь мучили иноземцы – печенеги. Они нападали на русских людей, сжигали города и села, уводили русских людей в </w:t>
      </w:r>
      <w:proofErr w:type="gramStart"/>
      <w:r w:rsidRPr="00A145F9">
        <w:rPr>
          <w:rFonts w:ascii="Times New Roman" w:eastAsia="Calibri" w:hAnsi="Times New Roman" w:cs="Times New Roman"/>
          <w:sz w:val="28"/>
          <w:szCs w:val="28"/>
        </w:rPr>
        <w:t>полон</w:t>
      </w:r>
      <w:proofErr w:type="gramEnd"/>
      <w:r w:rsidRPr="00A145F9">
        <w:rPr>
          <w:rFonts w:ascii="Times New Roman" w:eastAsia="Calibri" w:hAnsi="Times New Roman" w:cs="Times New Roman"/>
          <w:sz w:val="28"/>
          <w:szCs w:val="28"/>
        </w:rPr>
        <w:t xml:space="preserve">. Решили богатыри: хватит иноземцам Русь мучить. Оставили они свои мирные </w:t>
      </w:r>
      <w:proofErr w:type="gramStart"/>
      <w:r w:rsidRPr="00A145F9">
        <w:rPr>
          <w:rFonts w:ascii="Times New Roman" w:eastAsia="Calibri" w:hAnsi="Times New Roman" w:cs="Times New Roman"/>
          <w:sz w:val="28"/>
          <w:szCs w:val="28"/>
        </w:rPr>
        <w:t>дела</w:t>
      </w:r>
      <w:proofErr w:type="gramEnd"/>
      <w:r w:rsidRPr="00A145F9">
        <w:rPr>
          <w:rFonts w:ascii="Times New Roman" w:eastAsia="Calibri" w:hAnsi="Times New Roman" w:cs="Times New Roman"/>
          <w:sz w:val="28"/>
          <w:szCs w:val="28"/>
        </w:rPr>
        <w:t xml:space="preserve"> и пошли на врага. И победили его. Нет такой былины, где бы богатыри были побежденными.  </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w:t>
      </w:r>
      <w:r w:rsidRPr="00A145F9">
        <w:rPr>
          <w:rFonts w:ascii="Times New Roman" w:eastAsia="Calibri" w:hAnsi="Times New Roman" w:cs="Times New Roman"/>
          <w:i/>
          <w:sz w:val="28"/>
          <w:szCs w:val="28"/>
        </w:rPr>
        <w:t>Славна богатырями земля русская</w:t>
      </w:r>
      <w:r w:rsidRPr="00A145F9">
        <w:rPr>
          <w:rFonts w:ascii="Times New Roman" w:eastAsia="Calibri" w:hAnsi="Times New Roman" w:cs="Times New Roman"/>
          <w:sz w:val="28"/>
          <w:szCs w:val="28"/>
        </w:rPr>
        <w:t>”,- гласит народная мудрость. А кто же такие богатыри? (</w:t>
      </w:r>
      <w:r w:rsidRPr="00A145F9">
        <w:rPr>
          <w:rFonts w:ascii="Times New Roman" w:eastAsia="Calibri" w:hAnsi="Times New Roman" w:cs="Times New Roman"/>
          <w:i/>
          <w:sz w:val="28"/>
          <w:szCs w:val="28"/>
        </w:rPr>
        <w:t>Это герои русских былин, защитники русской земли, они совершают подвиги, отличаются особой силой</w:t>
      </w:r>
      <w:r w:rsidRPr="00A145F9">
        <w:rPr>
          <w:rFonts w:ascii="Times New Roman" w:eastAsia="Calibri" w:hAnsi="Times New Roman" w:cs="Times New Roman"/>
          <w:sz w:val="28"/>
          <w:szCs w:val="28"/>
        </w:rPr>
        <w:t>).</w:t>
      </w:r>
    </w:p>
    <w:p w:rsidR="00A145F9" w:rsidRPr="00A145F9" w:rsidRDefault="00A145F9" w:rsidP="00971BFA">
      <w:pPr>
        <w:spacing w:after="0" w:line="240" w:lineRule="auto"/>
        <w:jc w:val="both"/>
        <w:rPr>
          <w:rFonts w:ascii="Times New Roman" w:eastAsia="Calibri" w:hAnsi="Times New Roman" w:cs="Times New Roman"/>
          <w:i/>
          <w:sz w:val="28"/>
          <w:szCs w:val="28"/>
        </w:rPr>
      </w:pPr>
      <w:r w:rsidRPr="00A145F9">
        <w:rPr>
          <w:rFonts w:ascii="Times New Roman" w:eastAsia="Calibri" w:hAnsi="Times New Roman" w:cs="Times New Roman"/>
          <w:i/>
          <w:sz w:val="28"/>
          <w:szCs w:val="28"/>
        </w:rPr>
        <w:t>Дети называют знакомых богатырей.</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 Богатыри любили свою землю, они стояли на страже ее границ, в минуту опасности приходили на помощь своему народу. Илья Муромец, Алеша Попович, Добрыня Никитич и другие воины в одиночку сражались против врагов, которых «черным-черно, как черных воронов».  </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-Много богатырей на Руси. Всех их объединяют общие качества. Как вы думаете, какие это качества? (Сила, смелость, ловкость, выносливость, мужество, стойкость, храбрость)</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Молодцы, именно такими и были богатыри.</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Давайте вспомним, о каких богатырях мы читали былины.</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Первый среди них – крестьянский сын Илья Муромец, заступник вдов, сирот, бедных людей. Этот русский богатырь собрал в себе лучшие качества человека: смелость, честность, верность, беззаветную любовь к Родине. Былины рассказывают о могучей силе Ильи Муромца</w:t>
      </w:r>
      <w:r w:rsidRPr="00A145F9">
        <w:rPr>
          <w:rFonts w:ascii="Times New Roman" w:eastAsia="Calibri" w:hAnsi="Times New Roman" w:cs="Times New Roman"/>
          <w:sz w:val="26"/>
          <w:szCs w:val="26"/>
        </w:rPr>
        <w:t>. (</w:t>
      </w:r>
      <w:r w:rsidRPr="00A145F9">
        <w:rPr>
          <w:rFonts w:ascii="Times New Roman" w:eastAsia="Calibri" w:hAnsi="Times New Roman" w:cs="Times New Roman"/>
          <w:sz w:val="28"/>
          <w:szCs w:val="28"/>
        </w:rPr>
        <w:t>Показ иллюстрации</w:t>
      </w:r>
      <w:proofErr w:type="gramStart"/>
      <w:r w:rsidRPr="00A145F9">
        <w:rPr>
          <w:rFonts w:ascii="Times New Roman" w:eastAsia="Calibri" w:hAnsi="Times New Roman" w:cs="Times New Roman"/>
          <w:sz w:val="28"/>
          <w:szCs w:val="28"/>
        </w:rPr>
        <w:t xml:space="preserve"> )</w:t>
      </w:r>
      <w:proofErr w:type="gramEnd"/>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 Рядом с Ильей Муромцем на заставе богатырской стоит справедливый и умный Добрыня Никитич. Он не только имеет великую силу, он еще певец и музыкант, каких «на свете-то не слыхано», нет ему равных и в игре в шахматы, в стрельбе из лука. </w:t>
      </w:r>
    </w:p>
    <w:p w:rsidR="00A145F9" w:rsidRPr="00A145F9" w:rsidRDefault="00A145F9" w:rsidP="00971BFA">
      <w:pPr>
        <w:spacing w:after="0" w:line="240" w:lineRule="auto"/>
        <w:jc w:val="both"/>
        <w:rPr>
          <w:rFonts w:ascii="Times New Roman" w:eastAsia="Calibri" w:hAnsi="Times New Roman" w:cs="Times New Roman"/>
          <w:sz w:val="26"/>
          <w:szCs w:val="26"/>
        </w:rPr>
      </w:pPr>
      <w:r w:rsidRPr="00A145F9">
        <w:rPr>
          <w:rFonts w:ascii="Times New Roman" w:eastAsia="Calibri" w:hAnsi="Times New Roman" w:cs="Times New Roman"/>
          <w:sz w:val="28"/>
          <w:szCs w:val="28"/>
        </w:rPr>
        <w:t>- А вот Алеша Попович насмешливый, он «не силой силен, а напуском смел».</w:t>
      </w:r>
    </w:p>
    <w:p w:rsidR="00A145F9" w:rsidRPr="00A145F9" w:rsidRDefault="00A145F9" w:rsidP="00971BFA">
      <w:pPr>
        <w:spacing w:after="0" w:line="240" w:lineRule="auto"/>
        <w:jc w:val="both"/>
        <w:rPr>
          <w:rFonts w:ascii="Times New Roman" w:eastAsia="Calibri" w:hAnsi="Times New Roman" w:cs="Times New Roman"/>
          <w:sz w:val="28"/>
          <w:szCs w:val="28"/>
        </w:rPr>
      </w:pPr>
    </w:p>
    <w:p w:rsidR="00A145F9" w:rsidRPr="00A145F9" w:rsidRDefault="00A145F9" w:rsidP="00971BFA">
      <w:pPr>
        <w:spacing w:after="0" w:line="240" w:lineRule="auto"/>
        <w:jc w:val="both"/>
        <w:rPr>
          <w:rFonts w:ascii="Times New Roman" w:eastAsia="Calibri" w:hAnsi="Times New Roman" w:cs="Times New Roman"/>
          <w:b/>
          <w:sz w:val="28"/>
          <w:szCs w:val="28"/>
        </w:rPr>
      </w:pPr>
      <w:r w:rsidRPr="00A145F9">
        <w:rPr>
          <w:rFonts w:ascii="Times New Roman" w:eastAsia="Calibri" w:hAnsi="Times New Roman" w:cs="Times New Roman"/>
          <w:b/>
          <w:sz w:val="28"/>
          <w:szCs w:val="28"/>
        </w:rPr>
        <w:t>Динамическая пауза “Мы теперь богатыри”.</w:t>
      </w:r>
    </w:p>
    <w:p w:rsidR="00A145F9" w:rsidRPr="00A145F9" w:rsidRDefault="00A145F9" w:rsidP="00971BFA">
      <w:pPr>
        <w:spacing w:after="0" w:line="240" w:lineRule="auto"/>
        <w:jc w:val="both"/>
        <w:rPr>
          <w:rFonts w:ascii="Times New Roman" w:eastAsia="Calibri" w:hAnsi="Times New Roman" w:cs="Times New Roman"/>
          <w:sz w:val="28"/>
          <w:szCs w:val="28"/>
        </w:rPr>
      </w:pP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Во все времена люди обращались к образу богатырей. Про богатырей есть  пословицы и поговорки.</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-Сейчас мы познакомимся с некоторыми из них и подумаем над их значением.</w:t>
      </w:r>
    </w:p>
    <w:p w:rsidR="00A145F9" w:rsidRPr="00A145F9" w:rsidRDefault="00A145F9" w:rsidP="00971BFA">
      <w:pPr>
        <w:numPr>
          <w:ilvl w:val="0"/>
          <w:numId w:val="3"/>
        </w:num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Богатырь ни с мечом, ни </w:t>
      </w:r>
      <w:proofErr w:type="gramStart"/>
      <w:r w:rsidRPr="00A145F9">
        <w:rPr>
          <w:rFonts w:ascii="Times New Roman" w:eastAsia="Calibri" w:hAnsi="Times New Roman" w:cs="Times New Roman"/>
          <w:sz w:val="28"/>
          <w:szCs w:val="28"/>
        </w:rPr>
        <w:t>с</w:t>
      </w:r>
      <w:proofErr w:type="gramEnd"/>
      <w:r w:rsidRPr="00A145F9">
        <w:rPr>
          <w:rFonts w:ascii="Times New Roman" w:eastAsia="Calibri" w:hAnsi="Times New Roman" w:cs="Times New Roman"/>
          <w:sz w:val="28"/>
          <w:szCs w:val="28"/>
        </w:rPr>
        <w:t xml:space="preserve"> калачам не шутит;</w:t>
      </w:r>
    </w:p>
    <w:p w:rsidR="00A145F9" w:rsidRPr="00A145F9" w:rsidRDefault="00A145F9" w:rsidP="00971BFA">
      <w:pPr>
        <w:numPr>
          <w:ilvl w:val="0"/>
          <w:numId w:val="3"/>
        </w:num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Не родом богатырь славен, а подвигом;</w:t>
      </w:r>
    </w:p>
    <w:p w:rsidR="00A145F9" w:rsidRPr="00A145F9" w:rsidRDefault="00A145F9" w:rsidP="00971BFA">
      <w:pPr>
        <w:numPr>
          <w:ilvl w:val="0"/>
          <w:numId w:val="3"/>
        </w:num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В богатырском сердце одна честь да любовь – к Руси-матушке.</w:t>
      </w:r>
    </w:p>
    <w:p w:rsidR="00A145F9" w:rsidRPr="00A145F9" w:rsidRDefault="00A145F9" w:rsidP="00971BFA">
      <w:pPr>
        <w:numPr>
          <w:ilvl w:val="0"/>
          <w:numId w:val="3"/>
        </w:num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Если богатырь на страже, </w:t>
      </w:r>
    </w:p>
    <w:p w:rsidR="00A145F9" w:rsidRPr="00A145F9" w:rsidRDefault="00A145F9" w:rsidP="00971BFA">
      <w:pPr>
        <w:spacing w:after="0" w:line="240" w:lineRule="auto"/>
        <w:ind w:left="720"/>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Может быть уверен каждый-</w:t>
      </w:r>
    </w:p>
    <w:p w:rsidR="00A145F9" w:rsidRPr="00A145F9" w:rsidRDefault="00A145F9" w:rsidP="00971BFA">
      <w:pPr>
        <w:spacing w:after="0" w:line="240" w:lineRule="auto"/>
        <w:ind w:left="720"/>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От врагов </w:t>
      </w:r>
      <w:proofErr w:type="gramStart"/>
      <w:r w:rsidRPr="00A145F9">
        <w:rPr>
          <w:rFonts w:ascii="Times New Roman" w:eastAsia="Calibri" w:hAnsi="Times New Roman" w:cs="Times New Roman"/>
          <w:sz w:val="28"/>
          <w:szCs w:val="28"/>
        </w:rPr>
        <w:t>защищена</w:t>
      </w:r>
      <w:proofErr w:type="gramEnd"/>
    </w:p>
    <w:p w:rsidR="00A145F9" w:rsidRPr="00A145F9" w:rsidRDefault="00A145F9" w:rsidP="00971BFA">
      <w:pPr>
        <w:spacing w:after="0" w:line="240" w:lineRule="auto"/>
        <w:ind w:left="720"/>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Наша матушка</w:t>
      </w:r>
      <w:r w:rsidR="00EE6859">
        <w:rPr>
          <w:rFonts w:ascii="Times New Roman" w:eastAsia="Calibri" w:hAnsi="Times New Roman" w:cs="Times New Roman"/>
          <w:sz w:val="28"/>
          <w:szCs w:val="28"/>
        </w:rPr>
        <w:t xml:space="preserve"> </w:t>
      </w:r>
      <w:r w:rsidRPr="00A145F9">
        <w:rPr>
          <w:rFonts w:ascii="Times New Roman" w:eastAsia="Calibri" w:hAnsi="Times New Roman" w:cs="Times New Roman"/>
          <w:sz w:val="28"/>
          <w:szCs w:val="28"/>
        </w:rPr>
        <w:t>- земля.</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Просмотр видеоролика “Богатырская сила”.</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b/>
          <w:sz w:val="28"/>
          <w:szCs w:val="28"/>
        </w:rPr>
        <w:t xml:space="preserve">- </w:t>
      </w:r>
      <w:r w:rsidRPr="00A145F9">
        <w:rPr>
          <w:rFonts w:ascii="Times New Roman" w:eastAsia="Calibri" w:hAnsi="Times New Roman" w:cs="Times New Roman"/>
          <w:sz w:val="28"/>
          <w:szCs w:val="28"/>
        </w:rPr>
        <w:t xml:space="preserve">Богатыри все разные, но человеческие качества у них похожи. </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lastRenderedPageBreak/>
        <w:t>- Давайте поиграем: я буду перечислять разные качества, и если они подходят к богатырям, вы хлопаете в ладоши, а если не подходя</w:t>
      </w:r>
      <w:proofErr w:type="gramStart"/>
      <w:r w:rsidRPr="00A145F9">
        <w:rPr>
          <w:rFonts w:ascii="Times New Roman" w:eastAsia="Calibri" w:hAnsi="Times New Roman" w:cs="Times New Roman"/>
          <w:sz w:val="28"/>
          <w:szCs w:val="28"/>
        </w:rPr>
        <w:t>т-</w:t>
      </w:r>
      <w:proofErr w:type="gramEnd"/>
      <w:r w:rsidRPr="00A145F9">
        <w:rPr>
          <w:rFonts w:ascii="Times New Roman" w:eastAsia="Calibri" w:hAnsi="Times New Roman" w:cs="Times New Roman"/>
          <w:sz w:val="28"/>
          <w:szCs w:val="28"/>
        </w:rPr>
        <w:t xml:space="preserve"> топаете ногами: храбрый, трусливый, скромный, отважный, лживый, мужественный, сильный, жадный, щедрый, справедливый.</w:t>
      </w:r>
    </w:p>
    <w:p w:rsidR="00A145F9" w:rsidRPr="00A145F9" w:rsidRDefault="00A145F9" w:rsidP="00971BFA">
      <w:pPr>
        <w:spacing w:after="0" w:line="240" w:lineRule="auto"/>
        <w:jc w:val="both"/>
        <w:rPr>
          <w:rFonts w:ascii="Times New Roman" w:eastAsia="Calibri" w:hAnsi="Times New Roman" w:cs="Times New Roman"/>
          <w:b/>
          <w:sz w:val="28"/>
          <w:szCs w:val="28"/>
        </w:rPr>
      </w:pPr>
      <w:r w:rsidRPr="00A145F9">
        <w:rPr>
          <w:rFonts w:ascii="Times New Roman" w:eastAsia="Calibri" w:hAnsi="Times New Roman" w:cs="Times New Roman"/>
          <w:b/>
          <w:sz w:val="28"/>
          <w:szCs w:val="28"/>
        </w:rPr>
        <w:t>Итог занятия.</w:t>
      </w:r>
    </w:p>
    <w:p w:rsidR="00A145F9" w:rsidRPr="00A145F9" w:rsidRDefault="00A145F9" w:rsidP="00971BFA">
      <w:pPr>
        <w:spacing w:after="0" w:line="240" w:lineRule="auto"/>
        <w:jc w:val="both"/>
        <w:rPr>
          <w:rFonts w:ascii="Times New Roman" w:eastAsia="Calibri" w:hAnsi="Times New Roman" w:cs="Times New Roman"/>
          <w:sz w:val="28"/>
          <w:szCs w:val="28"/>
        </w:rPr>
      </w:pPr>
      <w:r w:rsidRPr="00A145F9">
        <w:rPr>
          <w:rFonts w:ascii="Times New Roman" w:eastAsia="Calibri" w:hAnsi="Times New Roman" w:cs="Times New Roman"/>
          <w:sz w:val="28"/>
          <w:szCs w:val="28"/>
        </w:rPr>
        <w:t xml:space="preserve">- Наше занятие заканчивается. О чем мы говорили сегодня? Что вам особенно понравилось, запомнилось? Хотите ли  вы быть похожими на богатырей?  </w:t>
      </w:r>
    </w:p>
    <w:p w:rsidR="00D013EA" w:rsidRDefault="00D013EA" w:rsidP="00971BFA">
      <w:pPr>
        <w:spacing w:line="240" w:lineRule="auto"/>
        <w:jc w:val="both"/>
        <w:rPr>
          <w:rFonts w:ascii="Times New Roman" w:hAnsi="Times New Roman" w:cs="Times New Roman"/>
          <w:sz w:val="28"/>
          <w:szCs w:val="28"/>
        </w:rPr>
      </w:pPr>
    </w:p>
    <w:p w:rsidR="00EE6859" w:rsidRPr="00EE6859" w:rsidRDefault="00EE6859" w:rsidP="00971BFA">
      <w:pPr>
        <w:spacing w:line="240" w:lineRule="auto"/>
        <w:jc w:val="both"/>
        <w:rPr>
          <w:rFonts w:ascii="Times New Roman" w:hAnsi="Times New Roman" w:cs="Times New Roman"/>
          <w:b/>
          <w:sz w:val="32"/>
          <w:szCs w:val="32"/>
        </w:rPr>
      </w:pPr>
      <w:r>
        <w:rPr>
          <w:rFonts w:ascii="Times New Roman" w:hAnsi="Times New Roman" w:cs="Times New Roman"/>
          <w:b/>
          <w:sz w:val="32"/>
          <w:szCs w:val="32"/>
        </w:rPr>
        <w:t>Доспехи богатырей</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b/>
          <w:sz w:val="28"/>
          <w:szCs w:val="28"/>
          <w:lang w:eastAsia="ru-RU"/>
        </w:rPr>
        <w:t>Цель</w:t>
      </w:r>
      <w:r w:rsidRPr="00EE6859">
        <w:rPr>
          <w:rFonts w:ascii="Times New Roman" w:eastAsia="Times New Roman" w:hAnsi="Times New Roman" w:cs="Times New Roman"/>
          <w:sz w:val="28"/>
          <w:szCs w:val="28"/>
          <w:lang w:eastAsia="ru-RU"/>
        </w:rPr>
        <w:t>: познакомить детей с доспехами и оружием богатырей, с их назначением.</w:t>
      </w:r>
    </w:p>
    <w:p w:rsidR="00EE6859" w:rsidRPr="00EE6859" w:rsidRDefault="00EE6859" w:rsidP="00971BFA">
      <w:pPr>
        <w:spacing w:after="0" w:line="240" w:lineRule="auto"/>
        <w:jc w:val="both"/>
        <w:rPr>
          <w:rFonts w:ascii="Times New Roman" w:eastAsia="Times New Roman" w:hAnsi="Times New Roman" w:cs="Times New Roman"/>
          <w:b/>
          <w:sz w:val="28"/>
          <w:szCs w:val="28"/>
          <w:lang w:eastAsia="ru-RU"/>
        </w:rPr>
      </w:pPr>
      <w:r w:rsidRPr="00EE6859">
        <w:rPr>
          <w:rFonts w:ascii="Times New Roman" w:eastAsia="Times New Roman" w:hAnsi="Times New Roman" w:cs="Times New Roman"/>
          <w:b/>
          <w:sz w:val="28"/>
          <w:szCs w:val="28"/>
          <w:lang w:eastAsia="ru-RU"/>
        </w:rPr>
        <w:t>Задачи:</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дать представление о доспехах и оружии богатыря;</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познакомить со значение новых слов.</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Развивать умение выражать в речи свои впечатления, высказывать суждения, оценки;</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Развивать эстетические чувства, мышление, память, воображение.</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Воспитывать чувство патриотизма и любви к родине,</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 настойчивость, стремление  к  выполнению  правильного  и  точного  изображения,       </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 аккуратность  в  работе с пластилином,</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 самоконтроль на каждом этапе выполнения работы;</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Pr="00EE6859" w:rsidRDefault="00EE6859" w:rsidP="00971BFA">
      <w:pPr>
        <w:spacing w:after="0" w:line="240" w:lineRule="auto"/>
        <w:jc w:val="both"/>
        <w:rPr>
          <w:rFonts w:ascii="Times New Roman" w:eastAsia="Times New Roman" w:hAnsi="Times New Roman" w:cs="Times New Roman"/>
          <w:sz w:val="24"/>
          <w:szCs w:val="24"/>
          <w:lang w:eastAsia="ru-RU"/>
        </w:rPr>
      </w:pPr>
      <w:r w:rsidRPr="00EE6859">
        <w:rPr>
          <w:rFonts w:ascii="Times New Roman" w:eastAsia="Times New Roman" w:hAnsi="Times New Roman" w:cs="Times New Roman"/>
          <w:b/>
          <w:sz w:val="28"/>
          <w:szCs w:val="28"/>
          <w:lang w:eastAsia="ru-RU"/>
        </w:rPr>
        <w:t>Материалы к занятию</w:t>
      </w:r>
      <w:r w:rsidRPr="00EE6859">
        <w:rPr>
          <w:rFonts w:ascii="Times New Roman" w:eastAsia="Times New Roman" w:hAnsi="Times New Roman" w:cs="Times New Roman"/>
          <w:sz w:val="28"/>
          <w:szCs w:val="28"/>
          <w:lang w:eastAsia="ru-RU"/>
        </w:rPr>
        <w:t>: иллюстрации снаряжения и доспехов богатырей, заготовки щита, пластилин, крупа (на каждого ребенка).</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Pr="00EE6859" w:rsidRDefault="00EE6859" w:rsidP="00971BFA">
      <w:pPr>
        <w:spacing w:after="0" w:line="240" w:lineRule="auto"/>
        <w:jc w:val="both"/>
        <w:rPr>
          <w:rFonts w:ascii="Times New Roman" w:eastAsia="Times New Roman" w:hAnsi="Times New Roman" w:cs="Times New Roman"/>
          <w:b/>
          <w:sz w:val="28"/>
          <w:szCs w:val="28"/>
          <w:lang w:eastAsia="ru-RU"/>
        </w:rPr>
      </w:pPr>
      <w:r w:rsidRPr="00EE6859">
        <w:rPr>
          <w:rFonts w:ascii="Times New Roman" w:eastAsia="Times New Roman" w:hAnsi="Times New Roman" w:cs="Times New Roman"/>
          <w:b/>
          <w:sz w:val="28"/>
          <w:szCs w:val="28"/>
          <w:lang w:eastAsia="ru-RU"/>
        </w:rPr>
        <w:t>Ход занятия.</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Ребята, послушайте стихотворение.</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Pr="00EE6859" w:rsidRDefault="00EE6859" w:rsidP="00971BFA">
      <w:pPr>
        <w:spacing w:after="0" w:line="240" w:lineRule="auto"/>
        <w:rPr>
          <w:rFonts w:ascii="Calibri" w:eastAsia="Times New Roman" w:hAnsi="Calibri" w:cs="Times New Roman"/>
          <w:lang w:eastAsia="ru-RU"/>
        </w:rPr>
      </w:pPr>
      <w:r w:rsidRPr="00EE6859">
        <w:rPr>
          <w:rFonts w:ascii="Times New Roman" w:eastAsia="Times New Roman" w:hAnsi="Times New Roman" w:cs="Times New Roman"/>
          <w:sz w:val="28"/>
          <w:szCs w:val="28"/>
          <w:lang w:eastAsia="ru-RU"/>
        </w:rPr>
        <w:t>Шлем на голове</w:t>
      </w:r>
      <w:r w:rsidRPr="00EE6859">
        <w:rPr>
          <w:rFonts w:ascii="Times New Roman" w:eastAsia="Times New Roman" w:hAnsi="Times New Roman" w:cs="Times New Roman"/>
          <w:sz w:val="28"/>
          <w:szCs w:val="28"/>
          <w:lang w:eastAsia="ru-RU"/>
        </w:rPr>
        <w:br/>
        <w:t>Щит и меч в руке</w:t>
      </w:r>
      <w:r w:rsidRPr="00EE6859">
        <w:rPr>
          <w:rFonts w:ascii="Times New Roman" w:eastAsia="Times New Roman" w:hAnsi="Times New Roman" w:cs="Times New Roman"/>
          <w:sz w:val="28"/>
          <w:szCs w:val="28"/>
          <w:lang w:eastAsia="ru-RU"/>
        </w:rPr>
        <w:br/>
        <w:t>Кольчугой опоясан</w:t>
      </w:r>
      <w:r w:rsidRPr="00EE6859">
        <w:rPr>
          <w:rFonts w:ascii="Times New Roman" w:eastAsia="Times New Roman" w:hAnsi="Times New Roman" w:cs="Times New Roman"/>
          <w:sz w:val="28"/>
          <w:szCs w:val="28"/>
          <w:lang w:eastAsia="ru-RU"/>
        </w:rPr>
        <w:br/>
        <w:t>Богатырь на коне</w:t>
      </w:r>
      <w:r w:rsidRPr="00EE6859">
        <w:rPr>
          <w:rFonts w:ascii="Calibri" w:eastAsia="Times New Roman" w:hAnsi="Calibri" w:cs="Times New Roman"/>
          <w:lang w:eastAsia="ru-RU"/>
        </w:rPr>
        <w:t>.</w:t>
      </w:r>
    </w:p>
    <w:p w:rsidR="00EE6859" w:rsidRPr="00EE6859" w:rsidRDefault="00EE6859" w:rsidP="00971BFA">
      <w:pPr>
        <w:spacing w:after="0" w:line="240" w:lineRule="auto"/>
        <w:jc w:val="both"/>
        <w:rPr>
          <w:rFonts w:ascii="Calibri" w:eastAsia="Times New Roman" w:hAnsi="Calibri" w:cs="Times New Roman"/>
          <w:lang w:eastAsia="ru-RU"/>
        </w:rPr>
      </w:pP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Скажите, о ком в нем говорится?</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Что говорится о богатыре?</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Сегодня мы поговорим о доспехах и снаряжении богатырей.</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Рассмотрите иллюстрации богатырей. </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Какие доспехи богатыря вам знакомы?</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Посмотрите, на тело богатыря надета кольчуга. Это железная рубашка, сплетённая из металлических колец. Она была длинная, и её носили навыпуск. Она защищала богатыря от ударов копья, стрел и меча. Кольчуга весила 7 килограммов.</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Что надето на голову богатыря? (Шлем)</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lastRenderedPageBreak/>
        <w:t xml:space="preserve">- Шлем на Руси называли шелом. Шлем изготавливали из металла, </w:t>
      </w:r>
      <w:proofErr w:type="spellStart"/>
      <w:r w:rsidRPr="00EE6859">
        <w:rPr>
          <w:rFonts w:ascii="Times New Roman" w:eastAsia="Times New Roman" w:hAnsi="Times New Roman" w:cs="Times New Roman"/>
          <w:sz w:val="28"/>
          <w:szCs w:val="28"/>
          <w:lang w:eastAsia="ru-RU"/>
        </w:rPr>
        <w:t>ео</w:t>
      </w:r>
      <w:proofErr w:type="spellEnd"/>
      <w:r w:rsidRPr="00EE6859">
        <w:rPr>
          <w:rFonts w:ascii="Times New Roman" w:eastAsia="Times New Roman" w:hAnsi="Times New Roman" w:cs="Times New Roman"/>
          <w:sz w:val="28"/>
          <w:szCs w:val="28"/>
          <w:lang w:eastAsia="ru-RU"/>
        </w:rPr>
        <w:t xml:space="preserve"> украшали орнаментом, узором. Шлем оберегал голову воин</w:t>
      </w:r>
      <w:proofErr w:type="gramStart"/>
      <w:r w:rsidRPr="00EE6859">
        <w:rPr>
          <w:rFonts w:ascii="Times New Roman" w:eastAsia="Times New Roman" w:hAnsi="Times New Roman" w:cs="Times New Roman"/>
          <w:sz w:val="28"/>
          <w:szCs w:val="28"/>
          <w:lang w:eastAsia="ru-RU"/>
        </w:rPr>
        <w:t>а-</w:t>
      </w:r>
      <w:proofErr w:type="gramEnd"/>
      <w:r w:rsidRPr="00EE6859">
        <w:rPr>
          <w:rFonts w:ascii="Times New Roman" w:eastAsia="Times New Roman" w:hAnsi="Times New Roman" w:cs="Times New Roman"/>
          <w:sz w:val="28"/>
          <w:szCs w:val="28"/>
          <w:lang w:eastAsia="ru-RU"/>
        </w:rPr>
        <w:t xml:space="preserve"> богатыря от ударов.</w:t>
      </w:r>
    </w:p>
    <w:p w:rsidR="00EE6859" w:rsidRPr="00EE6859" w:rsidRDefault="00EE6859" w:rsidP="00971BFA">
      <w:pPr>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К шлему крепилась </w:t>
      </w:r>
      <w:proofErr w:type="spellStart"/>
      <w:r w:rsidRPr="00EE6859">
        <w:rPr>
          <w:rFonts w:ascii="Times New Roman" w:eastAsia="Times New Roman" w:hAnsi="Times New Roman" w:cs="Times New Roman"/>
          <w:sz w:val="28"/>
          <w:szCs w:val="28"/>
          <w:lang w:eastAsia="ru-RU"/>
        </w:rPr>
        <w:t>бармица</w:t>
      </w:r>
      <w:proofErr w:type="spellEnd"/>
      <w:r w:rsidRPr="00EE6859">
        <w:rPr>
          <w:rFonts w:ascii="Times New Roman" w:eastAsia="Times New Roman" w:hAnsi="Times New Roman" w:cs="Times New Roman"/>
          <w:sz w:val="28"/>
          <w:szCs w:val="28"/>
          <w:lang w:eastAsia="ru-RU"/>
        </w:rPr>
        <w:t xml:space="preserve"> – тоже изготовлена из колец, защищала шею и верхнюю часть груди богатыря.</w:t>
      </w:r>
    </w:p>
    <w:p w:rsidR="00EE6859" w:rsidRPr="00EE6859" w:rsidRDefault="00EE6859" w:rsidP="00971BFA">
      <w:pPr>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Наручи – их ковали из стали и защищали руки богатыря.</w:t>
      </w:r>
    </w:p>
    <w:p w:rsidR="00EE6859" w:rsidRPr="00EE6859" w:rsidRDefault="00EE6859" w:rsidP="00971BFA">
      <w:pPr>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Поножи – одевали поверх кожаных сапог, они состояли из широкой пластины и защищали ноги.</w:t>
      </w:r>
    </w:p>
    <w:p w:rsidR="00EE6859" w:rsidRPr="00EE6859" w:rsidRDefault="00EE6859" w:rsidP="00971BFA">
      <w:pPr>
        <w:spacing w:after="0" w:line="240" w:lineRule="auto"/>
        <w:jc w:val="both"/>
        <w:rPr>
          <w:rFonts w:ascii="Times New Roman" w:eastAsia="Times New Roman" w:hAnsi="Times New Roman" w:cs="Times New Roman"/>
          <w:b/>
          <w:sz w:val="28"/>
          <w:szCs w:val="28"/>
          <w:lang w:eastAsia="ru-RU"/>
        </w:rPr>
      </w:pPr>
      <w:r w:rsidRPr="00EE6859">
        <w:rPr>
          <w:rFonts w:ascii="Times New Roman" w:eastAsia="Times New Roman" w:hAnsi="Times New Roman" w:cs="Times New Roman"/>
          <w:b/>
          <w:sz w:val="28"/>
          <w:szCs w:val="28"/>
          <w:lang w:eastAsia="ru-RU"/>
        </w:rPr>
        <w:t>Физкультминутка.</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Pr="00EE6859" w:rsidRDefault="00EE6859" w:rsidP="00971BFA">
      <w:pPr>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«Богатыри». Дети стоят в кругу.</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gramStart"/>
      <w:r w:rsidR="00EE6859" w:rsidRPr="00EE6859">
        <w:rPr>
          <w:rFonts w:ascii="Times New Roman" w:eastAsia="Times New Roman" w:hAnsi="Times New Roman" w:cs="Times New Roman"/>
          <w:sz w:val="28"/>
          <w:szCs w:val="28"/>
          <w:lang w:eastAsia="ru-RU"/>
        </w:rPr>
        <w:t>Богатырь</w:t>
      </w:r>
      <w:proofErr w:type="gramEnd"/>
      <w:r w:rsidR="00EE6859" w:rsidRPr="00EE6859">
        <w:rPr>
          <w:rFonts w:ascii="Times New Roman" w:eastAsia="Times New Roman" w:hAnsi="Times New Roman" w:cs="Times New Roman"/>
          <w:sz w:val="28"/>
          <w:szCs w:val="28"/>
          <w:lang w:eastAsia="ru-RU"/>
        </w:rPr>
        <w:t xml:space="preserve"> – вот он </w:t>
      </w:r>
      <w:proofErr w:type="gramStart"/>
      <w:r w:rsidR="00EE6859" w:rsidRPr="00EE6859">
        <w:rPr>
          <w:rFonts w:ascii="Times New Roman" w:eastAsia="Times New Roman" w:hAnsi="Times New Roman" w:cs="Times New Roman"/>
          <w:sz w:val="28"/>
          <w:szCs w:val="28"/>
          <w:lang w:eastAsia="ru-RU"/>
        </w:rPr>
        <w:t>каков</w:t>
      </w:r>
      <w:proofErr w:type="gramEnd"/>
      <w:r w:rsidR="00EE6859" w:rsidRPr="00EE6859">
        <w:rPr>
          <w:rFonts w:ascii="Times New Roman" w:eastAsia="Times New Roman" w:hAnsi="Times New Roman" w:cs="Times New Roman"/>
          <w:sz w:val="28"/>
          <w:szCs w:val="28"/>
          <w:lang w:eastAsia="ru-RU"/>
        </w:rPr>
        <w:t>:  </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Он силен, он здоров,        (Показываю силача)</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Он из лука стрелял,          (Показывают стрельбу из лука)</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Метко палицу бросал,     (Выполняют замах и бросок)</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На границе стоял,            (Показывают)</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Зорко-зорко наблюдал,    (Подносят руку ко лбу, глядят вдаль)</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Подрастем и мы, смотри, (Поднимают руки высоко вверх)</w:t>
      </w:r>
    </w:p>
    <w:p w:rsidR="00EE6859" w:rsidRPr="00EE6859" w:rsidRDefault="00971BFA" w:rsidP="00971BF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EE6859" w:rsidRPr="00EE6859">
        <w:rPr>
          <w:rFonts w:ascii="Times New Roman" w:eastAsia="Times New Roman" w:hAnsi="Times New Roman" w:cs="Times New Roman"/>
          <w:sz w:val="28"/>
          <w:szCs w:val="28"/>
          <w:lang w:eastAsia="ru-RU"/>
        </w:rPr>
        <w:t>Станем, как богатыри!    (Руки на пояс)</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А теперь рассмотрим оружие.</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Что из оружия вам знакомо?</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Меч был главным оружием воинов</w:t>
      </w:r>
      <w:r>
        <w:rPr>
          <w:rFonts w:ascii="Times New Roman" w:eastAsia="Times New Roman" w:hAnsi="Times New Roman" w:cs="Times New Roman"/>
          <w:sz w:val="28"/>
          <w:szCs w:val="28"/>
          <w:lang w:eastAsia="ru-RU"/>
        </w:rPr>
        <w:t xml:space="preserve"> </w:t>
      </w:r>
      <w:r w:rsidRPr="00EE6859">
        <w:rPr>
          <w:rFonts w:ascii="Times New Roman" w:eastAsia="Times New Roman" w:hAnsi="Times New Roman" w:cs="Times New Roman"/>
          <w:sz w:val="28"/>
          <w:szCs w:val="28"/>
          <w:lang w:eastAsia="ru-RU"/>
        </w:rPr>
        <w:t>- богатырей на Руси. Он был дорогим, его передавали по наследству  от отца к сыну. Меч носили в ножнах, чтобы он не ржавел. Рукоятка меча и ножны украшались узором.</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Знак солнца был призван </w:t>
      </w:r>
      <w:proofErr w:type="gramStart"/>
      <w:r w:rsidRPr="00EE6859">
        <w:rPr>
          <w:rFonts w:ascii="Times New Roman" w:eastAsia="Times New Roman" w:hAnsi="Times New Roman" w:cs="Times New Roman"/>
          <w:sz w:val="28"/>
          <w:szCs w:val="28"/>
          <w:lang w:eastAsia="ru-RU"/>
        </w:rPr>
        <w:t>помогать богатырю отражать</w:t>
      </w:r>
      <w:proofErr w:type="gramEnd"/>
      <w:r w:rsidRPr="00EE6859">
        <w:rPr>
          <w:rFonts w:ascii="Times New Roman" w:eastAsia="Times New Roman" w:hAnsi="Times New Roman" w:cs="Times New Roman"/>
          <w:sz w:val="28"/>
          <w:szCs w:val="28"/>
          <w:lang w:eastAsia="ru-RU"/>
        </w:rPr>
        <w:t xml:space="preserve"> удары врагов, сохранять ему жизнь. Знаки растительности: трава, деревья, колосья говорили о том, что меч должен быть как живым, сильным, помогать в бою. Эти знаки были еще оберегами для богатырей.</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Чтобы оружие было в руках богатырей сильным, они обращались к Богу и говорили: “Дай, великий Бог, булатный меч мне по рукам! Поделись своей силою. Пусть стрелы в моих руках будут так же метки, как стрелы огненные в твоих руках.</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Каждый богатырь имел щит, чтобы отражать удары недруга. Самые древние щиты имели круглую форму и достигали четверти человеческого роста. Большинство щитов были деревянные, но делали их также из железа, кожи. Щит тоже украшали, раскрашивали в красный цвет.</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lastRenderedPageBreak/>
        <w:t>- Оружием богатырей служили так же лук, колчан со стрелами, палиц</w:t>
      </w:r>
      <w:proofErr w:type="gramStart"/>
      <w:r w:rsidRPr="00EE6859">
        <w:rPr>
          <w:rFonts w:ascii="Times New Roman" w:eastAsia="Times New Roman" w:hAnsi="Times New Roman" w:cs="Times New Roman"/>
          <w:sz w:val="28"/>
          <w:szCs w:val="28"/>
          <w:lang w:eastAsia="ru-RU"/>
        </w:rPr>
        <w:t>а-</w:t>
      </w:r>
      <w:proofErr w:type="gramEnd"/>
      <w:r w:rsidRPr="00EE6859">
        <w:rPr>
          <w:rFonts w:ascii="Times New Roman" w:eastAsia="Times New Roman" w:hAnsi="Times New Roman" w:cs="Times New Roman"/>
          <w:sz w:val="28"/>
          <w:szCs w:val="28"/>
          <w:lang w:eastAsia="ru-RU"/>
        </w:rPr>
        <w:t xml:space="preserve"> большая дубина с железными гвоздями, топор, меч- булава.</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Ребята, я сегодня предлагаю вам изготовить каждому свой богатырский щит и украсить его узором. Все проходите на свои рабочие места. </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Дети на заготовках украшают щиты (пластилинография с использованием различной крупы).</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Pr="00EE6859" w:rsidRDefault="00EE6859" w:rsidP="00971BFA">
      <w:pPr>
        <w:spacing w:after="0" w:line="240" w:lineRule="auto"/>
        <w:jc w:val="both"/>
        <w:rPr>
          <w:rFonts w:ascii="Times New Roman" w:eastAsia="Times New Roman" w:hAnsi="Times New Roman" w:cs="Times New Roman"/>
          <w:b/>
          <w:sz w:val="28"/>
          <w:szCs w:val="28"/>
          <w:lang w:eastAsia="ru-RU"/>
        </w:rPr>
      </w:pPr>
      <w:r w:rsidRPr="00EE6859">
        <w:rPr>
          <w:rFonts w:ascii="Times New Roman" w:eastAsia="Times New Roman" w:hAnsi="Times New Roman" w:cs="Times New Roman"/>
          <w:b/>
          <w:sz w:val="28"/>
          <w:szCs w:val="28"/>
          <w:lang w:eastAsia="ru-RU"/>
        </w:rPr>
        <w:t>Итог занятия.</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Наше занятие подходит к концу.</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r w:rsidRPr="00EE6859">
        <w:rPr>
          <w:rFonts w:ascii="Times New Roman" w:eastAsia="Times New Roman" w:hAnsi="Times New Roman" w:cs="Times New Roman"/>
          <w:sz w:val="28"/>
          <w:szCs w:val="28"/>
          <w:lang w:eastAsia="ru-RU"/>
        </w:rPr>
        <w:t xml:space="preserve">- Давайте вспомним, какой завет оставили богатыри своим потомкам. </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roofErr w:type="gramStart"/>
      <w:r w:rsidRPr="00EE6859">
        <w:rPr>
          <w:rFonts w:ascii="Times New Roman" w:eastAsia="Times New Roman" w:hAnsi="Times New Roman" w:cs="Times New Roman"/>
          <w:sz w:val="28"/>
          <w:szCs w:val="28"/>
          <w:lang w:eastAsia="ru-RU"/>
        </w:rPr>
        <w:t>(Защищать свою родину, беречь ее.</w:t>
      </w:r>
      <w:proofErr w:type="gramEnd"/>
      <w:r w:rsidRPr="00EE6859">
        <w:rPr>
          <w:rFonts w:ascii="Times New Roman" w:eastAsia="Times New Roman" w:hAnsi="Times New Roman" w:cs="Times New Roman"/>
          <w:sz w:val="28"/>
          <w:szCs w:val="28"/>
          <w:lang w:eastAsia="ru-RU"/>
        </w:rPr>
        <w:t xml:space="preserve"> Защищать слабых, бедных, стариков и детей. Быть сильными, храбрыми, мужественными, отважными. Любить свою родную землю, свой народ, свою страну.</w:t>
      </w:r>
    </w:p>
    <w:p w:rsidR="00EE6859" w:rsidRPr="00EE6859" w:rsidRDefault="00EE6859" w:rsidP="00971BFA">
      <w:pPr>
        <w:spacing w:after="0" w:line="240" w:lineRule="auto"/>
        <w:jc w:val="both"/>
        <w:rPr>
          <w:rFonts w:ascii="Times New Roman" w:eastAsia="Times New Roman" w:hAnsi="Times New Roman" w:cs="Times New Roman"/>
          <w:sz w:val="28"/>
          <w:szCs w:val="28"/>
          <w:lang w:eastAsia="ru-RU"/>
        </w:rPr>
      </w:pPr>
    </w:p>
    <w:p w:rsidR="00EE6859" w:rsidRDefault="00971BFA" w:rsidP="00971BF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71BFA" w:rsidRDefault="00971BFA" w:rsidP="00971BFA">
      <w:pPr>
        <w:spacing w:line="240" w:lineRule="auto"/>
        <w:jc w:val="center"/>
        <w:rPr>
          <w:rFonts w:ascii="Times New Roman" w:hAnsi="Times New Roman" w:cs="Times New Roman"/>
          <w:sz w:val="28"/>
          <w:szCs w:val="28"/>
        </w:rPr>
      </w:pPr>
    </w:p>
    <w:p w:rsidR="00971BFA" w:rsidRPr="0016364B" w:rsidRDefault="00971BFA" w:rsidP="00971BFA">
      <w:pPr>
        <w:spacing w:line="240" w:lineRule="auto"/>
        <w:jc w:val="center"/>
        <w:rPr>
          <w:rFonts w:ascii="Times New Roman" w:hAnsi="Times New Roman" w:cs="Times New Roman"/>
          <w:sz w:val="28"/>
          <w:szCs w:val="28"/>
        </w:rPr>
      </w:pPr>
    </w:p>
    <w:sectPr w:rsidR="00971BFA" w:rsidRPr="0016364B" w:rsidSect="00CD1604">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92EC6"/>
    <w:multiLevelType w:val="hybridMultilevel"/>
    <w:tmpl w:val="49244C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E33E06"/>
    <w:multiLevelType w:val="hybridMultilevel"/>
    <w:tmpl w:val="2D322D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1B140A6"/>
    <w:multiLevelType w:val="hybridMultilevel"/>
    <w:tmpl w:val="BBAE99C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
    <w:nsid w:val="54F208C6"/>
    <w:multiLevelType w:val="hybridMultilevel"/>
    <w:tmpl w:val="4CCA3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84332C"/>
    <w:multiLevelType w:val="hybridMultilevel"/>
    <w:tmpl w:val="411C205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A865F64"/>
    <w:multiLevelType w:val="hybridMultilevel"/>
    <w:tmpl w:val="8618A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6BA"/>
    <w:rsid w:val="0016364B"/>
    <w:rsid w:val="001F0B42"/>
    <w:rsid w:val="00216096"/>
    <w:rsid w:val="00476087"/>
    <w:rsid w:val="005D6219"/>
    <w:rsid w:val="006244CD"/>
    <w:rsid w:val="006779CD"/>
    <w:rsid w:val="006846B8"/>
    <w:rsid w:val="00793629"/>
    <w:rsid w:val="00914930"/>
    <w:rsid w:val="00971BFA"/>
    <w:rsid w:val="009B7C1D"/>
    <w:rsid w:val="00A145F9"/>
    <w:rsid w:val="00A60AA8"/>
    <w:rsid w:val="00C326BA"/>
    <w:rsid w:val="00C92C66"/>
    <w:rsid w:val="00CD1604"/>
    <w:rsid w:val="00D013EA"/>
    <w:rsid w:val="00D50BB8"/>
    <w:rsid w:val="00EE6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326BA"/>
    <w:rPr>
      <w:b/>
      <w:bCs/>
    </w:rPr>
  </w:style>
  <w:style w:type="paragraph" w:styleId="a4">
    <w:name w:val="Normal (Web)"/>
    <w:basedOn w:val="a"/>
    <w:uiPriority w:val="99"/>
    <w:unhideWhenUsed/>
    <w:rsid w:val="00C32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846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46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326BA"/>
    <w:rPr>
      <w:b/>
      <w:bCs/>
    </w:rPr>
  </w:style>
  <w:style w:type="paragraph" w:styleId="a4">
    <w:name w:val="Normal (Web)"/>
    <w:basedOn w:val="a"/>
    <w:uiPriority w:val="99"/>
    <w:unhideWhenUsed/>
    <w:rsid w:val="00C326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846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846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15</Pages>
  <Words>3486</Words>
  <Characters>19871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2020-03-04T08:04:00Z</dcterms:created>
  <dcterms:modified xsi:type="dcterms:W3CDTF">2021-01-19T12:39:00Z</dcterms:modified>
</cp:coreProperties>
</file>