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9" w:rsidRPr="009005D2" w:rsidRDefault="00EA76F9" w:rsidP="00EA76F9">
      <w:pPr>
        <w:pStyle w:val="1"/>
        <w:rPr>
          <w:b/>
          <w:color w:val="FF0000"/>
        </w:rPr>
      </w:pPr>
      <w:bookmarkStart w:id="0" w:name="_Toc436758290"/>
      <w:bookmarkStart w:id="1" w:name="_Toc436766174"/>
      <w:r w:rsidRPr="009005D2">
        <w:rPr>
          <w:b/>
          <w:color w:val="FF0000"/>
        </w:rPr>
        <w:t>Ночлежник</w:t>
      </w:r>
      <w:bookmarkEnd w:id="0"/>
      <w:bookmarkEnd w:id="1"/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9005D2">
        <w:rPr>
          <w:rFonts w:ascii="Monotype Corsiva" w:hAnsi="Monotype Corsiva"/>
          <w:b/>
          <w:color w:val="FF0000"/>
          <w:sz w:val="36"/>
          <w:szCs w:val="28"/>
        </w:rPr>
        <w:t>Б</w:t>
      </w:r>
      <w:r w:rsidRPr="005A15B3">
        <w:rPr>
          <w:color w:val="000000"/>
          <w:sz w:val="28"/>
          <w:szCs w:val="28"/>
        </w:rPr>
        <w:t>ыли в одном доме очень скупые хозяева. Зашел как-то к ним солдат и попросился переночевать. Хозяева отказали. Солдат нарочно походил по д</w:t>
      </w:r>
      <w:r w:rsidRPr="005A15B3">
        <w:rPr>
          <w:color w:val="000000"/>
          <w:sz w:val="28"/>
          <w:szCs w:val="28"/>
        </w:rPr>
        <w:t>е</w:t>
      </w:r>
      <w:r w:rsidRPr="005A15B3">
        <w:rPr>
          <w:color w:val="000000"/>
          <w:sz w:val="28"/>
          <w:szCs w:val="28"/>
        </w:rPr>
        <w:t>ревне и опять в этот дом зашел. Увидел во дворе хозяина.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 w:rsidRPr="00EA76F9">
        <w:rPr>
          <w:b/>
          <w:color w:val="000000"/>
          <w:sz w:val="28"/>
          <w:szCs w:val="28"/>
        </w:rPr>
        <w:t>Хозяин:</w:t>
      </w:r>
      <w:r>
        <w:rPr>
          <w:color w:val="000000"/>
          <w:sz w:val="28"/>
          <w:szCs w:val="28"/>
        </w:rPr>
        <w:t xml:space="preserve"> </w:t>
      </w:r>
      <w:r w:rsidRPr="005A15B3">
        <w:rPr>
          <w:color w:val="000000"/>
          <w:sz w:val="28"/>
          <w:szCs w:val="28"/>
        </w:rPr>
        <w:t>Много вас, ночлежников, только что один солдат пр</w:t>
      </w:r>
      <w:r w:rsidRPr="005A15B3">
        <w:rPr>
          <w:color w:val="000000"/>
          <w:sz w:val="28"/>
          <w:szCs w:val="28"/>
        </w:rPr>
        <w:t>и</w:t>
      </w:r>
      <w:r w:rsidRPr="005A15B3">
        <w:rPr>
          <w:color w:val="000000"/>
          <w:sz w:val="28"/>
          <w:szCs w:val="28"/>
        </w:rPr>
        <w:t>ходил проситься, а теперь уж и второй пришел. Не держим мы постояльцев!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5A15B3">
        <w:rPr>
          <w:color w:val="000000"/>
          <w:sz w:val="28"/>
          <w:szCs w:val="28"/>
        </w:rPr>
        <w:t>А солдат глухим притворился, говорит: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>
        <w:rPr>
          <w:color w:val="000000"/>
          <w:sz w:val="28"/>
          <w:szCs w:val="28"/>
        </w:rPr>
        <w:t xml:space="preserve">Спасибо, спасибо! 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5A15B3">
        <w:rPr>
          <w:color w:val="000000"/>
          <w:sz w:val="28"/>
          <w:szCs w:val="28"/>
        </w:rPr>
        <w:t>И зашел в избу. Поклонился хозяйке: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 w:rsidRPr="005A15B3">
        <w:rPr>
          <w:color w:val="000000"/>
          <w:sz w:val="28"/>
          <w:szCs w:val="28"/>
        </w:rPr>
        <w:t>Хозяюшка, меня хозяин переночевать позвал, вот я и пришел.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Хозяйка: </w:t>
      </w:r>
      <w:r>
        <w:rPr>
          <w:color w:val="000000"/>
          <w:sz w:val="28"/>
          <w:szCs w:val="28"/>
        </w:rPr>
        <w:t>Не пускаем мы ночлежников.</w:t>
      </w:r>
      <w:r w:rsidRPr="005A15B3">
        <w:rPr>
          <w:color w:val="000000"/>
          <w:sz w:val="28"/>
          <w:szCs w:val="28"/>
        </w:rPr>
        <w:t xml:space="preserve"> 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>
        <w:rPr>
          <w:color w:val="000000"/>
          <w:sz w:val="28"/>
          <w:szCs w:val="28"/>
        </w:rPr>
        <w:t>– Спасибо, спасибо.</w:t>
      </w:r>
      <w:r w:rsidRPr="005A15B3">
        <w:rPr>
          <w:color w:val="000000"/>
          <w:sz w:val="28"/>
          <w:szCs w:val="28"/>
        </w:rPr>
        <w:t xml:space="preserve"> 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5A15B3">
        <w:rPr>
          <w:color w:val="000000"/>
          <w:sz w:val="28"/>
          <w:szCs w:val="28"/>
        </w:rPr>
        <w:t>Пришел хозяин, а хозяйка ему: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Хозяйка: </w:t>
      </w:r>
      <w:r w:rsidRPr="005A15B3">
        <w:rPr>
          <w:color w:val="000000"/>
          <w:sz w:val="28"/>
          <w:szCs w:val="28"/>
        </w:rPr>
        <w:t>Зачем ты этого ночлежника пустил?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Хозяин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Не пускал я его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5A15B3">
        <w:rPr>
          <w:color w:val="000000"/>
          <w:sz w:val="28"/>
          <w:szCs w:val="28"/>
        </w:rPr>
        <w:t xml:space="preserve"> Я ему отказал, но он, видно, глухой, не понял. Когда сядем ужинать, не зови его к столу.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Хозяйка: </w:t>
      </w:r>
      <w:r w:rsidRPr="005A15B3">
        <w:rPr>
          <w:color w:val="000000"/>
          <w:sz w:val="28"/>
          <w:szCs w:val="28"/>
        </w:rPr>
        <w:t xml:space="preserve">Нет, нет! И ты тоже с ним не заговаривай. 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5A15B3">
        <w:rPr>
          <w:color w:val="000000"/>
          <w:sz w:val="28"/>
          <w:szCs w:val="28"/>
        </w:rPr>
        <w:t>Собрала хозяйка на стол, молча сели ужинать. А солдат</w:t>
      </w:r>
      <w:r>
        <w:rPr>
          <w:color w:val="000000"/>
          <w:sz w:val="28"/>
          <w:szCs w:val="28"/>
        </w:rPr>
        <w:t xml:space="preserve"> </w:t>
      </w:r>
      <w:r w:rsidRPr="005A15B3">
        <w:rPr>
          <w:color w:val="000000"/>
          <w:sz w:val="28"/>
          <w:szCs w:val="28"/>
        </w:rPr>
        <w:t>на лавке сидит, смотрит на них. Хозяин забыл про уговор, повернулся к солдату и спрашивает: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Хозяин</w:t>
      </w:r>
      <w:r>
        <w:rPr>
          <w:b/>
          <w:color w:val="000000"/>
          <w:sz w:val="28"/>
          <w:szCs w:val="28"/>
        </w:rPr>
        <w:t xml:space="preserve">: </w:t>
      </w:r>
      <w:r w:rsidRPr="005A15B3">
        <w:rPr>
          <w:color w:val="000000"/>
          <w:sz w:val="28"/>
          <w:szCs w:val="28"/>
        </w:rPr>
        <w:t>Ты откуда родом-то?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 w:rsidRPr="005A15B3">
        <w:rPr>
          <w:color w:val="000000"/>
          <w:sz w:val="28"/>
          <w:szCs w:val="28"/>
        </w:rPr>
        <w:t>Спасибо, спасибо</w:t>
      </w:r>
      <w:r>
        <w:rPr>
          <w:color w:val="000000"/>
          <w:sz w:val="28"/>
          <w:szCs w:val="28"/>
        </w:rPr>
        <w:t>.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>
        <w:rPr>
          <w:color w:val="000000"/>
          <w:sz w:val="28"/>
          <w:szCs w:val="28"/>
        </w:rPr>
        <w:t>И</w:t>
      </w:r>
      <w:r w:rsidRPr="005A15B3">
        <w:rPr>
          <w:color w:val="000000"/>
          <w:sz w:val="28"/>
          <w:szCs w:val="28"/>
        </w:rPr>
        <w:t xml:space="preserve"> проворно садится за стол.</w:t>
      </w:r>
      <w:r>
        <w:rPr>
          <w:color w:val="000000"/>
          <w:sz w:val="28"/>
          <w:szCs w:val="28"/>
        </w:rPr>
        <w:t xml:space="preserve"> </w:t>
      </w:r>
      <w:r w:rsidRPr="005A15B3">
        <w:rPr>
          <w:color w:val="000000"/>
          <w:sz w:val="28"/>
          <w:szCs w:val="28"/>
        </w:rPr>
        <w:t>После ужина хозяин обращается к жене: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Хозяин</w:t>
      </w:r>
      <w:r>
        <w:rPr>
          <w:b/>
          <w:color w:val="000000"/>
          <w:sz w:val="28"/>
          <w:szCs w:val="28"/>
        </w:rPr>
        <w:t xml:space="preserve">: </w:t>
      </w:r>
      <w:r w:rsidRPr="005A15B3">
        <w:rPr>
          <w:color w:val="000000"/>
          <w:sz w:val="28"/>
          <w:szCs w:val="28"/>
        </w:rPr>
        <w:t>Утром я рано в лес поеду, а ты напеки блинов, пока солдат еще спит. А к</w:t>
      </w:r>
      <w:r w:rsidRPr="005A15B3">
        <w:rPr>
          <w:color w:val="000000"/>
          <w:sz w:val="28"/>
          <w:szCs w:val="28"/>
        </w:rPr>
        <w:t>о</w:t>
      </w:r>
      <w:r w:rsidRPr="005A15B3">
        <w:rPr>
          <w:color w:val="000000"/>
          <w:sz w:val="28"/>
          <w:szCs w:val="28"/>
        </w:rPr>
        <w:t>гда он уходить будет, не забудь взять с него деньги за ночлег.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5A15B3">
        <w:rPr>
          <w:color w:val="000000"/>
          <w:sz w:val="28"/>
          <w:szCs w:val="28"/>
        </w:rPr>
        <w:t xml:space="preserve">Солдат слышит этот разговор и думает про себя: 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 w:rsidRPr="005A15B3">
        <w:rPr>
          <w:color w:val="000000"/>
          <w:sz w:val="28"/>
          <w:szCs w:val="28"/>
        </w:rPr>
        <w:t>"Меня не обманете!"</w:t>
      </w:r>
      <w:r>
        <w:rPr>
          <w:color w:val="000000"/>
          <w:sz w:val="28"/>
          <w:szCs w:val="28"/>
        </w:rPr>
        <w:t xml:space="preserve"> 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5A15B3">
        <w:rPr>
          <w:color w:val="000000"/>
          <w:sz w:val="28"/>
          <w:szCs w:val="28"/>
        </w:rPr>
        <w:t>Утром хозяин встал раненько, поел блинов и поехал в лес. Хозяйка осталась блины печь. А солдат украдкой смотрит на нее. Когда хозяйка напекла большую горку блинов, он встал, оделся, взял свой мешок, будто собрался уходить. Хозяйка швырнула сковородку на шесток, вцепилась солдату в плечо: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Хозяйка: </w:t>
      </w:r>
      <w:r w:rsidRPr="005A15B3">
        <w:rPr>
          <w:color w:val="000000"/>
          <w:sz w:val="28"/>
          <w:szCs w:val="28"/>
        </w:rPr>
        <w:t>За ночлег деньги давай!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 w:rsidRPr="005A15B3">
        <w:rPr>
          <w:color w:val="000000"/>
          <w:sz w:val="28"/>
          <w:szCs w:val="28"/>
        </w:rPr>
        <w:t xml:space="preserve">Спасибо, спасибо, хозяюшка! 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Автор: </w:t>
      </w:r>
      <w:r w:rsidRPr="005A15B3">
        <w:rPr>
          <w:color w:val="000000"/>
          <w:sz w:val="28"/>
          <w:szCs w:val="28"/>
        </w:rPr>
        <w:t xml:space="preserve">говорит солдат и </w:t>
      </w:r>
      <w:proofErr w:type="gramStart"/>
      <w:r w:rsidRPr="005A15B3">
        <w:rPr>
          <w:color w:val="000000"/>
          <w:sz w:val="28"/>
          <w:szCs w:val="28"/>
        </w:rPr>
        <w:t>садится</w:t>
      </w:r>
      <w:proofErr w:type="gramEnd"/>
      <w:r w:rsidRPr="005A15B3">
        <w:rPr>
          <w:color w:val="000000"/>
          <w:sz w:val="28"/>
          <w:szCs w:val="28"/>
        </w:rPr>
        <w:t xml:space="preserve"> блины есть.</w:t>
      </w:r>
      <w:r>
        <w:rPr>
          <w:color w:val="000000"/>
          <w:sz w:val="28"/>
          <w:szCs w:val="28"/>
        </w:rPr>
        <w:t xml:space="preserve"> </w:t>
      </w:r>
      <w:r w:rsidRPr="005A15B3">
        <w:rPr>
          <w:color w:val="000000"/>
          <w:sz w:val="28"/>
          <w:szCs w:val="28"/>
        </w:rPr>
        <w:t>Съел солдат все блины и говорит: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 w:rsidRPr="005A15B3">
        <w:rPr>
          <w:color w:val="000000"/>
          <w:sz w:val="28"/>
          <w:szCs w:val="28"/>
        </w:rPr>
        <w:t>Спасибо, спасибо.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 w:rsidRPr="005A15B3">
        <w:rPr>
          <w:color w:val="000000"/>
          <w:sz w:val="28"/>
          <w:szCs w:val="28"/>
        </w:rPr>
        <w:t>Сам сел на лавку и думает: «Пусть еще напечет блинов». Хозяйка напекла, а солдат опять будто бы собрался уходить. Взял свой мешок под мышку и г</w:t>
      </w:r>
      <w:r w:rsidRPr="005A15B3">
        <w:rPr>
          <w:color w:val="000000"/>
          <w:sz w:val="28"/>
          <w:szCs w:val="28"/>
        </w:rPr>
        <w:t>о</w:t>
      </w:r>
      <w:r w:rsidRPr="005A15B3">
        <w:rPr>
          <w:color w:val="000000"/>
          <w:sz w:val="28"/>
          <w:szCs w:val="28"/>
        </w:rPr>
        <w:t>ворит: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 w:rsidRPr="005A15B3">
        <w:rPr>
          <w:color w:val="000000"/>
          <w:sz w:val="28"/>
          <w:szCs w:val="28"/>
        </w:rPr>
        <w:t>Спасибо тебе, хозяюшка, за угощенье и за ночлег. А хозяйка в ответ: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Хозяйка: </w:t>
      </w:r>
      <w:r w:rsidRPr="005A15B3">
        <w:rPr>
          <w:color w:val="000000"/>
          <w:sz w:val="28"/>
          <w:szCs w:val="28"/>
        </w:rPr>
        <w:t>Ел да спал, так знай и деньги платить!</w:t>
      </w:r>
    </w:p>
    <w:p w:rsidR="00EA76F9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Солдат: </w:t>
      </w:r>
      <w:r w:rsidRPr="005A15B3">
        <w:rPr>
          <w:color w:val="000000"/>
          <w:sz w:val="28"/>
          <w:szCs w:val="28"/>
        </w:rPr>
        <w:t>Что? Блины мне с собой взять? Спас</w:t>
      </w:r>
      <w:r>
        <w:rPr>
          <w:color w:val="000000"/>
          <w:sz w:val="28"/>
          <w:szCs w:val="28"/>
        </w:rPr>
        <w:t xml:space="preserve">ибо, спасибо, добрая хозяйка. 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lastRenderedPageBreak/>
        <w:t xml:space="preserve">Автор: </w:t>
      </w:r>
      <w:r w:rsidRPr="005A15B3">
        <w:rPr>
          <w:color w:val="000000"/>
          <w:sz w:val="28"/>
          <w:szCs w:val="28"/>
        </w:rPr>
        <w:t>сказал солдат, взял оставшиеся блины и вышел.</w:t>
      </w:r>
      <w:r>
        <w:rPr>
          <w:color w:val="000000"/>
          <w:sz w:val="28"/>
          <w:szCs w:val="28"/>
        </w:rPr>
        <w:t xml:space="preserve"> </w:t>
      </w:r>
      <w:r w:rsidRPr="005A15B3">
        <w:rPr>
          <w:color w:val="000000"/>
          <w:sz w:val="28"/>
          <w:szCs w:val="28"/>
        </w:rPr>
        <w:t>Приехал вечером хозяин, хозяйка и говорит ему:</w:t>
      </w:r>
    </w:p>
    <w:p w:rsidR="00EA76F9" w:rsidRPr="005A15B3" w:rsidRDefault="00EA76F9" w:rsidP="00EA76F9">
      <w:pPr>
        <w:pStyle w:val="a3"/>
        <w:spacing w:before="60" w:beforeAutospacing="0" w:after="48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Хозяйка: </w:t>
      </w:r>
      <w:r w:rsidRPr="005A15B3">
        <w:rPr>
          <w:color w:val="000000"/>
          <w:sz w:val="28"/>
          <w:szCs w:val="28"/>
        </w:rPr>
        <w:t xml:space="preserve">Ну и ночлежник! Ел, пил, ночь переспал, а денег не заплатил да еще все блины </w:t>
      </w:r>
      <w:r>
        <w:rPr>
          <w:color w:val="000000"/>
          <w:sz w:val="28"/>
          <w:szCs w:val="28"/>
        </w:rPr>
        <w:t>с собой захватил. Ни одного ноч</w:t>
      </w:r>
      <w:r w:rsidRPr="005A15B3">
        <w:rPr>
          <w:color w:val="000000"/>
          <w:sz w:val="28"/>
          <w:szCs w:val="28"/>
        </w:rPr>
        <w:t>лежника никогда больше не пустим!</w:t>
      </w:r>
    </w:p>
    <w:p w:rsidR="009D0A70" w:rsidRDefault="009D0A70">
      <w:bookmarkStart w:id="2" w:name="_GoBack"/>
      <w:bookmarkEnd w:id="2"/>
    </w:p>
    <w:sectPr w:rsidR="009D0A70" w:rsidSect="00D154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A"/>
    <w:rsid w:val="009D0A70"/>
    <w:rsid w:val="00AE495A"/>
    <w:rsid w:val="00C6020B"/>
    <w:rsid w:val="00D1541B"/>
    <w:rsid w:val="00E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6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6F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6F9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6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6F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6F9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2016-02-15T10:03:00Z</dcterms:created>
  <dcterms:modified xsi:type="dcterms:W3CDTF">2016-02-15T10:12:00Z</dcterms:modified>
</cp:coreProperties>
</file>